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[I128-2461] General::GetModuleRec падает при найденной, но нечитаемой записи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8af46400a839c590a0a1c7ba8956748b0c99fcc"/>
    <w:p>
      <w:pPr>
        <w:pStyle w:val="Heading1"/>
      </w:pPr>
      <w:r>
        <w:t xml:space="preserve">[I128-2461] General::GetModuleRec падает при найденной, но нечитаемой записи модуля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General - Функции общего назначения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15:03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General::GetModuleRec() мог завершаться ошибкой, если поиск записи модуля возвращал положительный счётчик найденных записей, но объект первой записи отсутствовал или не был объектом. Такой случай затрагивал административные сценарии, включая отображение настроек модулей в Admin/Show.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Метод проверял только, что результат является массивом и что счётчик найденных записей больше нуля. Наличие объекта записи в $recs</w:t>
      </w:r>
      <w:hyperlink r:id="rId9">
        <w:r>
          <w:rPr>
            <w:rStyle w:val="Hyperlink"/>
          </w:rPr>
          <w:t xml:space="preserve">1</w:t>
        </w:r>
      </w:hyperlink>
      <w:r>
        <w:t xml:space="preserve"> </w:t>
      </w:r>
      <w:r>
        <w:t xml:space="preserve">дополнительно не проверялось.</w:t>
      </w:r>
    </w:p>
    <w:p>
      <w:pPr>
        <w:pStyle w:val="BodyText"/>
      </w:pPr>
      <w:r>
        <w:t xml:space="preserve">Исправление</w:t>
      </w:r>
      <w:r>
        <w:t xml:space="preserve"> </w:t>
      </w:r>
      <w:r>
        <w:t xml:space="preserve">Добавлена проверка наличия $recs</w:t>
      </w:r>
      <w:hyperlink r:id="rId9">
        <w:r>
          <w:rPr>
            <w:rStyle w:val="Hyperlink"/>
          </w:rPr>
          <w:t xml:space="preserve">1</w:t>
        </w:r>
      </w:hyperlink>
      <w:r>
        <w:t xml:space="preserve"> </w:t>
      </w:r>
      <w:r>
        <w:t xml:space="preserve">и проверка, что это объект. При неконсистентном результате метод возвращает null, как и для случая отсутствия записи.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t xml:space="preserve">Изменение уточняет защитную обработку внутреннего API и не требует изменения пользовательской документации.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[I128-2461] General::GetModuleRec падает при найденной, но нечитаемой записи модуля</dc:title>
  <dc:creator/>
  <cp:keywords/>
  <dcterms:created xsi:type="dcterms:W3CDTF">2026-09-04T11:15:24Z</dcterms:created>
  <dcterms:modified xsi:type="dcterms:W3CDTF">2026-09-04T11:15:24Z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