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&amp;uf(’+1S… - Вычитание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807914beb28302ee5f84cc8a34fa9c39bf0dcd"/>
    <w:p>
      <w:pPr>
        <w:pStyle w:val="Heading1"/>
      </w:pPr>
      <w:r>
        <w:t xml:space="preserve">&amp;uf(’+1S… - Вычитание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&amp;uf(’+1S… - Вычитание списков (групп переменных)</dc:title>
  <dc:creator/>
  <cp:keywords/>
  <dcterms:created xsi:type="dcterms:W3CDTF">2026-09-15T09:23:57Z</dcterms:created>
  <dcterms:modified xsi:type="dcterms:W3CDTF">2026-09-15T09:23:57Z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