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class VirtialRef_API_Get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class-virtialref_api_get"/>
    <w:p>
      <w:pPr>
        <w:pStyle w:val="Heading1"/>
      </w:pPr>
      <w:r>
        <w:t xml:space="preserve">class VirtialRef_API_Get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$refs_data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$refs_data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 во внешней системе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$sbbr_id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создания вопроса (unixtime)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последнего изменения вопроса (unixtime).</w:t>
      </w:r>
      <w:r>
        <w:br/>
      </w:r>
      <w:r>
        <w:rPr>
          <w:rStyle w:val="CommentTok"/>
        </w:rPr>
        <w:t xml:space="preserve">     *</w:t>
      </w:r>
      <w:r>
        <w:br/>
      </w:r>
      <w:r>
        <w:rPr>
          <w:rStyle w:val="CommentTok"/>
        </w:rPr>
        <w:t xml:space="preserve">     * Рассчитывается из поля 6^E + 6^F записи VirtualRef.</w:t>
      </w:r>
      <w:r>
        <w:br/>
      </w:r>
      <w:r>
        <w:rPr>
          <w:rStyle w:val="CommentTok"/>
        </w:rPr>
        <w:t xml:space="preserve">     * Для поиска измененных вопросов используется термин VRTM=YYYYMMDDHHmmSS.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$lastChange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(текстовый)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Например: 'Коллектив радуется полученному запросу'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(числовой)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Числовое значение статуса для статусной модели:</w:t>
      </w:r>
      <w:r>
        <w:br/>
      </w:r>
      <w:r>
        <w:rPr>
          <w:rStyle w:val="CommentTok"/>
        </w:rPr>
        <w:t xml:space="preserve">     * 1 — в обработке, </w:t>
      </w:r>
      <w:r>
        <w:br/>
      </w:r>
      <w:r>
        <w:rPr>
          <w:rStyle w:val="CommentTok"/>
        </w:rPr>
        <w:t xml:space="preserve">     * 2 — выполнено, </w:t>
      </w:r>
      <w:r>
        <w:br/>
      </w:r>
      <w:r>
        <w:rPr>
          <w:rStyle w:val="CommentTok"/>
        </w:rPr>
        <w:t xml:space="preserve">     * 3 — отказ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вопроса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Разрешить опубликовать результаты поиска</w:t>
      </w:r>
      <w:r>
        <w:br/>
      </w:r>
      <w:r>
        <w:rPr>
          <w:rStyle w:val="CommentTok"/>
        </w:rPr>
        <w:t xml:space="preserve">     * 1 - разрешить</w:t>
      </w:r>
      <w:r>
        <w:br/>
      </w:r>
      <w:r>
        <w:rPr>
          <w:rStyle w:val="CommentTok"/>
        </w:rPr>
        <w:t xml:space="preserve">     * 0 - запретить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$public_results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Дополнительная информация: (открытый текст)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$description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'книга'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Другой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'атлас автолюбителя'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$type_other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Временной диапазон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'20250901-20250930';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$time_range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Язык представления информации, rus/eng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$language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 отвечающего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$answer_author_id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ответа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Скрыть заявку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true  - если пользователь скрыл заявку в ЛК (через VirtualRef/Hide), false – для нескрытых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$hidden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Телефон для связи. Если несколько - разделены запятой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$phoneNumber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веб-ссылок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,VirtialRef_API_Get_Refs_Data_Url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$urls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кратких библиографических описаний в формате brief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,VirtialRef_API_Get_Refs_Data_BibliographyLink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$bibliography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сссылок на библиографические записи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 VirtialRef_API_Get_Refs_Data_EcLink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$ecLinks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$ecLinks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Приложенные файлы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,VirtialRef_API_Get_Refs_Data_Attache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$attaches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VirtialRef_API_Get_Refs_Data_Url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URL (ссылка)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'htpp://super.ru'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на ссылке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'Сказка на ночь'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$urlText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VirtialRef_API_Get_Refs_Data_BibliographyLink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библиографическое описание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'Пушкин А. С. Сказки'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* Ссылка на библиографическую запись</w:t>
      </w:r>
      <w:r>
        <w:br/>
      </w:r>
      <w:r>
        <w:rPr>
          <w:rStyle w:val="CommentTok"/>
        </w:rPr>
        <w:t xml:space="preserve"> */</w:t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VirtialRef_API_Get_Refs_Data_EcLink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Имя БД в которой находится библиографическая запись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'ESVODT'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Шифр записи в БД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описание записи в формате brief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VirtialRef_API_Get_Refs_Data_Attache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$fileName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VirtialRef_API_Get</dc:title>
  <dc:creator/>
  <cp:keywords/>
  <dcterms:created xsi:type="dcterms:W3CDTF">2026-09-15T14:34:28Z</dcterms:created>
  <dcterms:modified xsi:type="dcterms:W3CDTF">2026-09-15T14:34:28Z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