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VirtualRef/API/Get -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virtualrefapiget---получение-вопросов"/>
    <w:p>
      <w:pPr>
        <w:pStyle w:val="Heading1"/>
      </w:pPr>
      <w:r>
        <w:t xml:space="preserve">VirtualRef/API/Get -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обращения виртуальной справки, измененные начиная с указанной метки времени. Ее используют внешние личные кабинеты и справочные системы, чтобы синхронизировать список вопросов и состояние ответов.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)-&gt;API_Get(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VirtialRef_API_Get</w:t>
      </w:r>
    </w:p>
    <w:bookmarkStart w:id="9" w:name="параметры"/>
    <w:p>
      <w:pPr>
        <w:pStyle w:val="Heading2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Метка времени Unix time. Функция возвращает вопросы, измененные начиная с этой метки.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выборка начинается с минимальной даты.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внешней системы. Если заполнен, функция возвращает только вопросы этого пользователя.</w:t>
            </w:r>
          </w:p>
        </w:tc>
      </w:tr>
    </w:tbl>
    <w:bookmarkEnd w:id="9"/>
    <w:bookmarkStart w:id="10" w:name="как-выбираются-записи"/>
    <w:p>
      <w:pPr>
        <w:pStyle w:val="Heading2"/>
      </w:pPr>
      <w:r>
        <w:t xml:space="preserve">2. Как выбираются записи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начиная с даты и времени, рассчитанных по параметру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и возвращает найденные записи VirtualRef.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ищет вопросы пользователя по префиксу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оставляет только записи, у которых время последнего изменения больше или равно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bookmarkEnd w:id="10"/>
    <w:bookmarkStart w:id="12" w:name="результат"/>
    <w:p>
      <w:pPr>
        <w:pStyle w:val="Heading2"/>
      </w:pPr>
      <w:r>
        <w:t xml:space="preserve">3. Результат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VirtialRef_API_Get</w:t>
      </w:r>
      <w:r>
        <w:t xml:space="preserve">. Структура результата описана в разделе</w:t>
      </w:r>
      <w:r>
        <w:t xml:space="preserve"> </w:t>
      </w:r>
      <w:hyperlink r:id="rId11">
        <w:r>
          <w:rPr>
            <w:rStyle w:val="Hyperlink"/>
          </w:rPr>
          <w:t xml:space="preserve">class VirtialRef_API_Get</w:t>
        </w:r>
      </w:hyperlink>
      <w:r>
        <w:t xml:space="preserve">.</w:t>
      </w:r>
    </w:p>
    <w:p>
      <w:pPr>
        <w:pStyle w:val="BodyText"/>
      </w:pPr>
      <w:r>
        <w:t xml:space="preserve">Основной массив ответа -</w:t>
      </w:r>
      <w:r>
        <w:t xml:space="preserve"> </w:t>
      </w:r>
      <w:r>
        <w:rPr>
          <w:rStyle w:val="VerbatimChar"/>
        </w:rPr>
        <w:t xml:space="preserve">refs_data</w:t>
      </w:r>
      <w:r>
        <w:t xml:space="preserve">. Каждый элемент соответствует одному вопросу и содержит:</w:t>
      </w:r>
    </w:p>
    <w:p>
      <w:pPr>
        <w:pStyle w:val="Compact"/>
        <w:numPr>
          <w:ilvl w:val="0"/>
          <w:numId w:val="1001"/>
        </w:numPr>
      </w:pPr>
      <w:r>
        <w:t xml:space="preserve">SID записи вопроса;</w:t>
      </w:r>
    </w:p>
    <w:p>
      <w:pPr>
        <w:pStyle w:val="Compact"/>
        <w:numPr>
          <w:ilvl w:val="0"/>
          <w:numId w:val="1001"/>
        </w:numPr>
      </w:pPr>
      <w:r>
        <w:t xml:space="preserve">внешний идентификатор вопроса;</w:t>
      </w:r>
    </w:p>
    <w:p>
      <w:pPr>
        <w:pStyle w:val="Compact"/>
        <w:numPr>
          <w:ilvl w:val="0"/>
          <w:numId w:val="1001"/>
        </w:numPr>
      </w:pPr>
      <w:r>
        <w:t xml:space="preserve">время создания и последнего изменения;</w:t>
      </w:r>
    </w:p>
    <w:p>
      <w:pPr>
        <w:pStyle w:val="Compact"/>
        <w:numPr>
          <w:ilvl w:val="0"/>
          <w:numId w:val="1001"/>
        </w:numPr>
      </w:pPr>
      <w:r>
        <w:t xml:space="preserve">текстовый и числовой статус;</w:t>
      </w:r>
    </w:p>
    <w:p>
      <w:pPr>
        <w:pStyle w:val="Compact"/>
        <w:numPr>
          <w:ilvl w:val="0"/>
          <w:numId w:val="1001"/>
        </w:numPr>
      </w:pPr>
      <w:r>
        <w:t xml:space="preserve">идентификатор пользователя;</w:t>
      </w:r>
    </w:p>
    <w:p>
      <w:pPr>
        <w:pStyle w:val="Compact"/>
        <w:numPr>
          <w:ilvl w:val="0"/>
          <w:numId w:val="1001"/>
        </w:numPr>
      </w:pPr>
      <w:r>
        <w:t xml:space="preserve">текст вопроса и ответа;</w:t>
      </w:r>
    </w:p>
    <w:p>
      <w:pPr>
        <w:pStyle w:val="Compact"/>
        <w:numPr>
          <w:ilvl w:val="0"/>
          <w:numId w:val="1001"/>
        </w:numPr>
      </w:pPr>
      <w:r>
        <w:t xml:space="preserve">признаки публикации и скрытия;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поля интеграции, включая телефон для связи;</w:t>
      </w:r>
    </w:p>
    <w:p>
      <w:pPr>
        <w:pStyle w:val="Compact"/>
        <w:numPr>
          <w:ilvl w:val="0"/>
          <w:numId w:val="1001"/>
        </w:numPr>
      </w:pPr>
      <w:r>
        <w:t xml:space="preserve">веб-ссылки, библиографические описания, ссылки на записи электронного каталога и вложения.</w:t>
      </w:r>
    </w:p>
    <w:p>
      <w:pPr>
        <w:pStyle w:val="FirstParagraph"/>
      </w:pPr>
      <w:r>
        <w:t xml:space="preserve">Если при чтении терминов, поиске или чтении записи возникает ошибка, выполнение завершается сообщением об ошибке с кодом ошибки IRBIS.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VirtualRef/Help/Structures/VirtialRef_API_G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VirtualRef/Help/Structures/VirtialRef_API_G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VirtualRef/API/Get - получение вопросов</dc:title>
  <dc:creator/>
  <cp:keywords/>
  <dcterms:created xsi:type="dcterms:W3CDTF">2026-09-15T14:48:01Z</dcterms:created>
  <dcterms:modified xsi:type="dcterms:W3CDTF">2026-09-15T14:48:01Z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