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[I128-1768] Поиск FT по БД-источнику и шифру БО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9495500458703361366d5e468610bf3c216c4"/>
    <w:p>
      <w:pPr>
        <w:pStyle w:val="Heading1"/>
      </w:pPr>
      <w:r>
        <w:t xml:space="preserve">[I128-1768] Поиск FT по БД-источнику и шифру БО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добавлено описание поиска карточек полного текста по связи с библиографическим описанием: по имени базы ЭК из поля 2, подполе</w:t>
      </w:r>
      <w:r>
        <w:t xml:space="preserve"> </w:t>
      </w:r>
      <w:r>
        <w:rPr>
          <w:rStyle w:val="VerbatimChar"/>
        </w:rPr>
        <w:t xml:space="preserve">^A</w:t>
      </w:r>
      <w:r>
        <w:t xml:space="preserve">, и по шифру БО из поля 2, подполе</w:t>
      </w:r>
      <w:r>
        <w:t xml:space="preserve"> </w:t>
      </w:r>
      <w:r>
        <w:rPr>
          <w:rStyle w:val="VerbatimChar"/>
        </w:rPr>
        <w:t xml:space="preserve">^B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уточнены поля поиска</w:t>
      </w:r>
      <w:r>
        <w:t xml:space="preserve"> </w:t>
      </w:r>
      <w:r>
        <w:rPr>
          <w:b/>
          <w:bCs/>
          <w:i/>
          <w:iCs/>
        </w:rPr>
        <w:t xml:space="preserve">БД-источник БО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Шифр БО</w:t>
      </w:r>
      <w:r>
        <w:t xml:space="preserve"> </w:t>
      </w:r>
      <w:r>
        <w:t xml:space="preserve">на странице управления документами электронной библиотеки.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объясняет, что префиксы</w:t>
      </w:r>
      <w:r>
        <w:t xml:space="preserve"> </w:t>
      </w:r>
      <w:r>
        <w:rPr>
          <w:rStyle w:val="VerbatimChar"/>
        </w:rPr>
        <w:t xml:space="preserve">FTDBNAME=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FTSHIFR=</w:t>
      </w:r>
      <w:r>
        <w:t xml:space="preserve"> </w:t>
      </w:r>
      <w:r>
        <w:t xml:space="preserve">используются для поиска записей</w:t>
      </w:r>
      <w:r>
        <w:t xml:space="preserve"> </w:t>
      </w:r>
      <w:r>
        <w:rPr>
          <w:rStyle w:val="VerbatimChar"/>
        </w:rPr>
        <w:t xml:space="preserve">FT</w:t>
      </w:r>
      <w:r>
        <w:t xml:space="preserve">, связанных с электронным каталогом. Описано, какие реквизиты карточки полного текста попадают в поисковый словарь и в каких сценариях администратор может использовать эти виды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8"/>
    <w:p>
      <w:pPr>
        <w:pStyle w:val="Heading3"/>
      </w:pPr>
      <w:r>
        <w:t xml:space="preserve">1.1. 🔗 Соответствует задача: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[I128-1768] Поиск FT по БД-источнику и шифру БО</dc:title>
  <dc:creator/>
  <cp:keywords/>
  <dcterms:created xsi:type="dcterms:W3CDTF">2026-09-13T13:27:36Z</dcterms:created>
  <dcterms:modified xsi:type="dcterms:W3CDTF">2026-09-13T13:27:36Z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