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6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виртуальную справочную службу: пользователь задает вопрос,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в итоговый статус.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правом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задает вопрос и видит свои обращения.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 </w:t>
      </w:r>
      <w:r>
        <w:t xml:space="preserve">видит новые вопросы, берет их в работу и заполняет ответ.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может включать готовые вопросы в базу часто задаваемых вопросов.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FirstParagraph"/>
      </w:pPr>
      <w:r>
        <w:t xml:space="preserve">Если при сохранении записи заполнен ответ и вопрос не переведен в FAQ, модуль автоматически устанавливает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доступен параметр</w:t>
      </w:r>
      <w:r>
        <w:t xml:space="preserve"> </w:t>
      </w: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справки.</w:t>
      </w:r>
    </w:p>
    <w:bookmarkEnd w:id="11"/>
    <w:bookmarkEnd w:id="12"/>
    <w:bookmarkStart w:id="17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13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13"/>
    <w:bookmarkStart w:id="14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4"/>
    <w:bookmarkStart w:id="15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5"/>
    <w:bookmarkStart w:id="16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6"/>
    <w:bookmarkEnd w:id="17"/>
    <w:bookmarkStart w:id="27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18" w:name="новые-вопросы"/>
    <w:p>
      <w:pPr>
        <w:pStyle w:val="Heading3"/>
      </w:pPr>
      <w:r>
        <w:t xml:space="preserve">1. Новые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В навигации рядом с пунктом</w:t>
      </w:r>
      <w:r>
        <w:t xml:space="preserve"> </w:t>
      </w:r>
      <w:r>
        <w:rPr>
          <w:rStyle w:val="VerbatimChar"/>
        </w:rPr>
        <w:t xml:space="preserve">Новые вопросы</w:t>
      </w:r>
      <w:r>
        <w:t xml:space="preserve"> </w:t>
      </w:r>
      <w:r>
        <w:t xml:space="preserve">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при необходимости переводит вопрос в работу действием</w:t>
      </w:r>
      <w:r>
        <w:t xml:space="preserve"> </w:t>
      </w:r>
      <w:r>
        <w:rPr>
          <w:rStyle w:val="VerbatimChar"/>
        </w:rPr>
        <w:t xml:space="preserve">VirtualRef/SetStatus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</w:t>
      </w:r>
    </w:p>
    <w:bookmarkEnd w:id="18"/>
    <w:bookmarkStart w:id="20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VirtualRef/ShowMyWorker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3"/>
        </w:numPr>
      </w:pPr>
      <w:r>
        <w:t xml:space="preserve">текст ответа;</w:t>
      </w:r>
    </w:p>
    <w:p>
      <w:pPr>
        <w:pStyle w:val="Compact"/>
        <w:numPr>
          <w:ilvl w:val="0"/>
          <w:numId w:val="1003"/>
        </w:numPr>
      </w:pPr>
      <w:r>
        <w:t xml:space="preserve">веб-ссылки;</w:t>
      </w:r>
    </w:p>
    <w:p>
      <w:pPr>
        <w:pStyle w:val="Compact"/>
        <w:numPr>
          <w:ilvl w:val="0"/>
          <w:numId w:val="1003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3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При сохранении заполненного ответа модуль обновляет дату и время последнего изменения и переводит вопрос в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если он не был отмечен как FAQ.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19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0"/>
    <w:bookmarkStart w:id="21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VirtualRef/ShowDonedWorker</w:t>
      </w:r>
      <w:r>
        <w:t xml:space="preserve"> </w:t>
      </w:r>
      <w:r>
        <w:t xml:space="preserve">показывает вопросы со статусом</w:t>
      </w:r>
      <w:r>
        <w:t xml:space="preserve"> </w:t>
      </w:r>
      <w:r>
        <w:rPr>
          <w:rStyle w:val="VerbatimChar"/>
        </w:rPr>
        <w:t xml:space="preserve">2</w:t>
      </w:r>
      <w:r>
        <w:t xml:space="preserve">. Из этого состояния сотрудник может оставить вопрос только как выполненный или пометить его как часто задаваемый.</w:t>
      </w:r>
    </w:p>
    <w:bookmarkEnd w:id="21"/>
    <w:bookmarkStart w:id="22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VirtualRef/KBMark</w:t>
      </w:r>
      <w:r>
        <w:t xml:space="preserve"> </w:t>
      </w:r>
      <w:r>
        <w:t xml:space="preserve">добавляет вопрос в базу знаний, устанавливая служебный признак</w:t>
      </w:r>
      <w:r>
        <w:t xml:space="preserve"> </w:t>
      </w:r>
      <w:r>
        <w:rPr>
          <w:rStyle w:val="VerbatimChar"/>
        </w:rPr>
        <w:t xml:space="preserve">VIRTUALREFKB</w:t>
      </w:r>
      <w:r>
        <w:t xml:space="preserve">. Действие</w:t>
      </w:r>
      <w:r>
        <w:t xml:space="preserve"> </w:t>
      </w:r>
      <w:r>
        <w:rPr>
          <w:rStyle w:val="VerbatimChar"/>
        </w:rPr>
        <w:t xml:space="preserve">VirtualRef/KBUnMark</w:t>
      </w:r>
      <w:r>
        <w:t xml:space="preserve"> </w:t>
      </w:r>
      <w:r>
        <w:t xml:space="preserve">снимает этот признак. Для публикации в разделе FAQ вопрос должен быть переведен в соответствующий 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22"/>
    <w:bookmarkStart w:id="23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4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VIRTUALREFSTATUS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4"/>
        </w:numPr>
      </w:pPr>
      <w:r>
        <w:t xml:space="preserve">права пользователя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текста вопроса и ответа.</w:t>
      </w:r>
    </w:p>
    <w:bookmarkEnd w:id="23"/>
    <w:bookmarkStart w:id="26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24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24"/>
    <w:bookmarkStart w:id="25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25"/>
    <w:bookmarkEnd w:id="26"/>
    <w:bookmarkEnd w:id="27"/>
    <w:bookmarkStart w:id="34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29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31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31"/>
    <w:bookmarkStart w:id="32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32"/>
    <w:bookmarkStart w:id="33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33"/>
    <w:bookmarkEnd w:id="34"/>
    <w:bookmarkStart w:id="53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36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bookmarkEnd w:id="36"/>
    <w:bookmarkStart w:id="38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текст вопроса, статус, пользователь,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38"/>
    <w:bookmarkStart w:id="39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39"/>
    <w:bookmarkStart w:id="40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35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0"/>
    <w:bookmarkStart w:id="44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41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</w:tbl>
    <w:bookmarkEnd w:id="41"/>
    <w:bookmarkStart w:id="42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bookmarkEnd w:id="42"/>
    <w:bookmarkStart w:id="43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7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7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7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43"/>
    <w:bookmarkEnd w:id="44"/>
    <w:bookmarkStart w:id="48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45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45"/>
    <w:bookmarkStart w:id="46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46"/>
    <w:bookmarkStart w:id="47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37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8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8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8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8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8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8"/>
        </w:numPr>
      </w:pPr>
      <w:r>
        <w:t xml:space="preserve">текст вопроса и ответа;</w:t>
      </w:r>
    </w:p>
    <w:p>
      <w:pPr>
        <w:pStyle w:val="Compact"/>
        <w:numPr>
          <w:ilvl w:val="0"/>
          <w:numId w:val="1008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8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8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47"/>
    <w:bookmarkEnd w:id="48"/>
    <w:bookmarkStart w:id="52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49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49"/>
    <w:bookmarkStart w:id="50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9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9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9"/>
        </w:numPr>
      </w:pPr>
      <w:r>
        <w:t xml:space="preserve">если запись не удалось сохранить.</w:t>
      </w:r>
    </w:p>
    <w:bookmarkEnd w:id="50"/>
    <w:bookmarkStart w:id="51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51"/>
    <w:bookmarkEnd w:id="52"/>
    <w:bookmarkEnd w:id="53"/>
    <w:bookmarkStart w:id="55" w:name="структуры-данных"/>
    <w:p>
      <w:pPr>
        <w:pStyle w:val="Heading2"/>
      </w:pPr>
      <w:r>
        <w:t xml:space="preserve">Структуры данных</w:t>
      </w:r>
    </w:p>
    <w:bookmarkStart w:id="54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1 — в обработке, </w:t>
      </w:r>
      <w:r>
        <w:br/>
      </w:r>
      <w:r>
        <w:rPr>
          <w:rStyle w:val="CommentTok"/>
        </w:rPr>
        <w:t xml:space="preserve">     * 2 — выполнено, 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 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54"/>
    <w:bookmarkEnd w:id="55"/>
    <w:bookmarkEnd w:id="5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8" Target="media/rId28.png" /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5" Target="?id=Help/Show&amp;m=VirtualRef/Help/AdditionalInfo" TargetMode="External" /><Relationship Type="http://schemas.openxmlformats.org/officeDocument/2006/relationships/hyperlink" Id="rId19" Target="?id=Help/Show&amp;m=VirtualRef/Help/LastChange" TargetMode="External" /><Relationship Type="http://schemas.openxmlformats.org/officeDocument/2006/relationships/hyperlink" Id="rId37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2026-09-11T19:40:37Z</dcterms:created>
  <dcterms:modified xsi:type="dcterms:W3CDTF">2026-09-11T19:40:37Z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