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[I128-1670] Новый Оператор включения вложенных глобальных заданий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a1112920a7a0e587c5cafc530665746e4a07db0"/>
    <w:p>
      <w:pPr>
        <w:pStyle w:val="Heading1"/>
      </w:pPr>
      <w:r>
        <w:t xml:space="preserve">[I128-1670] Новый Оператор включения вложенных глобальных заданий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06.11.2025 10:22</w:t>
      </w:r>
    </w:p>
    <w:p>
      <w:pPr>
        <w:pStyle w:val="BodyText"/>
      </w:pPr>
      <w:r>
        <w:t xml:space="preserve">Возможность выполнения вложенных глобальных корректировок 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67"/>
    <w:p>
      <w:pPr>
        <w:pStyle w:val="Heading3"/>
      </w:pPr>
      <w:r>
        <w:t xml:space="preserve">1.1. 🔗 blocks: I128-1667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[I128-1667]</w:t>
        </w:r>
      </w:hyperlink>
      <w:r>
        <w:t xml:space="preserve"> </w:t>
      </w:r>
      <w:r>
        <w:t xml:space="preserve">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Start w:id="12" w:name="blocks-i128-1663"/>
    <w:p>
      <w:pPr>
        <w:pStyle w:val="Heading3"/>
      </w:pPr>
      <w:r>
        <w:t xml:space="preserve">1.2. 🔗 blocks: I128-1663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[I128-1663]</w:t>
        </w:r>
      </w:hyperlink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Иван Батрак</w:t>
      </w:r>
    </w:p>
    <w:bookmarkEnd w:id="12"/>
    <w:bookmarkStart w:id="14" w:name="соответствует-задача-i128-1853"/>
    <w:p>
      <w:pPr>
        <w:pStyle w:val="Heading3"/>
      </w:pPr>
      <w:r>
        <w:t xml:space="preserve">1.3. 🔗 Соответствует задача: I128-1853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[I128-1853]</w:t>
        </w:r>
      </w:hyperlink>
      <w:r>
        <w:t xml:space="preserve"> </w:t>
      </w:r>
      <w:r>
        <w:t xml:space="preserve">Новый Оператор включения вложенных глобальных заданий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663/README" TargetMode="External" /><Relationship Type="http://schemas.openxmlformats.org/officeDocument/2006/relationships/hyperlink" Id="rId9" Target="?id=Help/Show&amp;m=Help/GeneralDescription/WhatsNew/I128/TaskInfo/I128-1667/README" TargetMode="External" /><Relationship Type="http://schemas.openxmlformats.org/officeDocument/2006/relationships/hyperlink" Id="rId13" Target="?id=Help/Show&amp;m=Help/GeneralDescription/WhatsNew/I128/TaskInfo/I128-185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663/README" TargetMode="External" /><Relationship Type="http://schemas.openxmlformats.org/officeDocument/2006/relationships/hyperlink" Id="rId9" Target="?id=Help/Show&amp;m=Help/GeneralDescription/WhatsNew/I128/TaskInfo/I128-1667/README" TargetMode="External" /><Relationship Type="http://schemas.openxmlformats.org/officeDocument/2006/relationships/hyperlink" Id="rId13" Target="?id=Help/Show&amp;m=Help/GeneralDescription/WhatsNew/I128/TaskInfo/I128-185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[I128-1670] Новый Оператор включения вложенных глобальных заданий</dc:title>
  <dc:creator/>
  <cp:keywords/>
  <dcterms:created xsi:type="dcterms:W3CDTF">2026-09-11T16:42:55Z</dcterms:created>
  <dcterms:modified xsi:type="dcterms:W3CDTF">2026-09-11T16:42:55Z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