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Разрегистрация клиента, сигнал окончания работы (B)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3f3ced56a0f18df167395497c8ae6ddc31c5c6"/>
    <w:p>
      <w:pPr>
        <w:pStyle w:val="Heading1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10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Разрегистрация клиента, сигнал окончания работы (B)</dc:title>
  <dc:creator/>
  <cp:keywords/>
  <dcterms:created xsi:type="dcterms:W3CDTF">2026-09-12T01:56:40Z</dcterms:created>
  <dcterms:modified xsi:type="dcterms:W3CDTF">2026-09-12T01:56:40Z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