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2013.1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версия-2013.1"/>
    <w:p>
      <w:pPr>
        <w:pStyle w:val="Heading1"/>
      </w:pPr>
      <w:r>
        <w:t xml:space="preserve">Версия 2013.1</w:t>
      </w:r>
    </w:p>
    <w:bookmarkStart w:id="12" w:name="выполнить-пакетное-задание"/>
    <w:p>
      <w:pPr>
        <w:pStyle w:val="Heading2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2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2013.1</dc:title>
  <dc:creator/>
  <cp:keywords/>
  <dcterms:created xsi:type="dcterms:W3CDTF">2026-09-12T03:50:34Z</dcterms:created>
  <dcterms:modified xsi:type="dcterms:W3CDTF">2026-09-12T03:50:34Z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