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поискового-запроса"/>
    <w:p>
      <w:pPr>
        <w:pStyle w:val="Heading1"/>
      </w:pPr>
      <w:r>
        <w:t xml:space="preserve">Сохранение поискового запроса</w:t>
      </w:r>
    </w:p>
    <w:p>
      <w:pPr>
        <w:pStyle w:val="FirstParagraph"/>
      </w:pPr>
      <w:r>
        <w:t xml:space="preserve">Зарегистрированные пользователи могут сохранить текущий поисковый запрос со</w:t>
      </w:r>
      <w:r>
        <w:t xml:space="preserve"> </w:t>
      </w:r>
      <w:r>
        <w:t xml:space="preserve">страницы результатов и затем вернуться к нему из личного кабинета.</w:t>
      </w:r>
    </w:p>
    <w:p>
      <w:pPr>
        <w:pStyle w:val="BodyText"/>
      </w:pPr>
      <w:r>
        <w:t xml:space="preserve">Нажмите кнопку</w:t>
      </w:r>
      <w:r>
        <w:t xml:space="preserve"> </w:t>
      </w:r>
      <w:r>
        <w:rPr>
          <w:b/>
          <w:bCs/>
        </w:rPr>
        <w:t xml:space="preserve">Сохранить поисковый запрос</w:t>
      </w:r>
      <w:r>
        <w:t xml:space="preserve">. Система откроет небольшое</w:t>
      </w:r>
      <w:r>
        <w:t xml:space="preserve"> </w:t>
      </w:r>
      <w:r>
        <w:t xml:space="preserve">диалоговое окно с вопросительным знаком, полем для названия и параметром</w:t>
      </w:r>
      <w:r>
        <w:t xml:space="preserve"> </w:t>
      </w:r>
      <w:r>
        <w:t xml:space="preserve">подписки. Вопросительный знак является только визуальным маркером подтверждения:</w:t>
      </w:r>
      <w:r>
        <w:t xml:space="preserve"> </w:t>
      </w:r>
      <w:r>
        <w:t xml:space="preserve">он не требует отдельного действия и не является кнопкой.</w:t>
      </w:r>
    </w:p>
    <w:p>
      <w:pPr>
        <w:pStyle w:val="CaptionedFigure"/>
      </w:pPr>
      <w:r>
        <w:drawing>
          <wp:inline>
            <wp:extent cx="5334000" cy="4410807"/>
            <wp:effectExtent b="0" l="0" r="0" t="0"/>
            <wp:docPr descr="Рисунок 1 - Диалоговое окно «Сохранить поисковый запрос»" title="Диалоговое окно «Сохранить поисковый запрос»" id="10" name="Picture"/>
            <a:graphic>
              <a:graphicData uri="http://schemas.openxmlformats.org/drawingml/2006/picture">
                <pic:pic>
                  <pic:nvPicPr>
                    <pic:cNvPr descr="modules/EC/Help/img/p1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10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Диалоговое окно «Сохранить поисковый запрос»</w:t>
      </w:r>
    </w:p>
    <w:p>
      <w:pPr>
        <w:pStyle w:val="BodyText"/>
      </w:pPr>
      <w:r>
        <w:t xml:space="preserve">Введите понятное название запроса. Если нужно получать уведомления о новых</w:t>
      </w:r>
      <w:r>
        <w:t xml:space="preserve"> </w:t>
      </w:r>
      <w:r>
        <w:t xml:space="preserve">поступлениях по этому же поисковому выражению, включите флажок</w:t>
      </w:r>
      <w:r>
        <w:t xml:space="preserve"> </w:t>
      </w:r>
      <w:r>
        <w:rPr>
          <w:b/>
          <w:bCs/>
        </w:rPr>
        <w:t xml:space="preserve">Подписаться на</w:t>
      </w:r>
      <w:r>
        <w:rPr>
          <w:b/>
          <w:bCs/>
        </w:rPr>
        <w:t xml:space="preserve"> </w:t>
      </w:r>
      <w:r>
        <w:rPr>
          <w:b/>
          <w:bCs/>
        </w:rPr>
        <w:t xml:space="preserve">новые поступления по текущему запросу?</w:t>
      </w:r>
      <w:r>
        <w:t xml:space="preserve">.</w:t>
      </w:r>
    </w:p>
    <w:p>
      <w:pPr>
        <w:pStyle w:val="BodyText"/>
      </w:pPr>
      <w:r>
        <w:t xml:space="preserve">Для сохранения нажмите зеленую кнопку с галочкой. Кнопка с крестиком закрывает</w:t>
      </w:r>
      <w:r>
        <w:t xml:space="preserve"> </w:t>
      </w:r>
      <w:r>
        <w:t xml:space="preserve">окно без сохранения. После успешной записи система показывает сообщение со</w:t>
      </w:r>
      <w:r>
        <w:t xml:space="preserve"> </w:t>
      </w:r>
      <w:r>
        <w:t xml:space="preserve">статичным зеленым значком и ссылку</w:t>
      </w:r>
      <w:r>
        <w:t xml:space="preserve"> </w:t>
      </w:r>
      <w:r>
        <w:rPr>
          <w:b/>
          <w:bCs/>
        </w:rPr>
        <w:t xml:space="preserve">Сохраненные поисковые запросы</w:t>
      </w:r>
      <w:r>
        <w:t xml:space="preserve">, по которой</w:t>
      </w:r>
      <w:r>
        <w:t xml:space="preserve"> </w:t>
      </w:r>
      <w:r>
        <w:t xml:space="preserve">можно открыть список сохраненных запросов.</w:t>
      </w:r>
    </w:p>
    <w:p>
      <w:pPr>
        <w:pStyle w:val="BodyText"/>
      </w:pPr>
      <w:r>
        <w:t xml:space="preserve">Если запись не выполнена, система показывает сообщение с красным статичным</w:t>
      </w:r>
      <w:r>
        <w:t xml:space="preserve"> </w:t>
      </w:r>
      <w:r>
        <w:t xml:space="preserve">значком ошибки. Под текстом сообщения доступна кнопка-ссылка</w:t>
      </w:r>
      <w:r>
        <w:t xml:space="preserve"> </w:t>
      </w:r>
      <w:r>
        <w:rPr>
          <w:b/>
          <w:bCs/>
        </w:rPr>
        <w:t xml:space="preserve">Сохранить</w:t>
      </w:r>
      <w:r>
        <w:rPr>
          <w:b/>
          <w:bCs/>
        </w:rPr>
        <w:t xml:space="preserve"> </w:t>
      </w:r>
      <w:r>
        <w:rPr>
          <w:b/>
          <w:bCs/>
        </w:rPr>
        <w:t xml:space="preserve">запрос</w:t>
      </w:r>
      <w:r>
        <w:t xml:space="preserve">: она закрывает сообщение и повторно открывает форму, чтобы пользователь</w:t>
      </w:r>
      <w:r>
        <w:t xml:space="preserve"> </w:t>
      </w:r>
      <w:r>
        <w:t xml:space="preserve">мог указать название запроса и выполнить сохранение еще раз.</w:t>
      </w:r>
    </w:p>
    <w:p>
      <w:pPr>
        <w:pStyle w:val="BodyText"/>
      </w:pPr>
      <w:r>
        <w:t xml:space="preserve">Сохраненный запрос хранится для текущего пользователя. Из списка сохраненных</w:t>
      </w:r>
      <w:r>
        <w:t xml:space="preserve"> </w:t>
      </w:r>
      <w:r>
        <w:t xml:space="preserve">запросов можно повторно открыть результаты поиска по тому же выражению.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поискового запроса</dc:title>
  <dc:creator/>
  <cp:keywords/>
  <dcterms:created xsi:type="dcterms:W3CDTF">2026-09-13T14:31:40Z</dcterms:created>
  <dcterms:modified xsi:type="dcterms:W3CDTF">2026-09-13T14:31:40Z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