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Оптимизация параллельных процессов обработки доступа к базам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e53b693cf5edb94026eb8b68c18c39abd456d8"/>
    <w:p>
      <w:pPr>
        <w:pStyle w:val="Heading1"/>
      </w:pPr>
      <w:r>
        <w:t xml:space="preserve">Оптимизация параллельных процессов обработки доступа к базам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KEEP_PROCESS_ALIVE</w:t>
            </w:r>
          </w:p>
        </w:tc>
        <w:tc>
          <w:tcPr/>
          <w:p>
            <w:pPr>
              <w:pStyle w:val="Compact"/>
            </w:pPr>
            <w:r>
              <w:t xml:space="preserve">Разрешает серверу использовать процесс обработки многократно.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MAX_SERVERS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процессов обработки, которые сервер использует многократно. Применяется только при</w:t>
            </w:r>
            <w:r>
              <w:t xml:space="preserve"> </w:t>
            </w:r>
            <w:r>
              <w:rPr>
                <w:rStyle w:val="VerbatimChar"/>
              </w:rPr>
              <w:t xml:space="preserve">KEEP_PROCESS_ALIVE=1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MAX_PROCESS_COUNT</w:t>
            </w:r>
          </w:p>
        </w:tc>
        <w:tc>
          <w:tcPr/>
          <w:p>
            <w:pPr>
              <w:pStyle w:val="Compact"/>
            </w:pPr>
            <w:r>
              <w:t xml:space="preserve">Максимально возможное число процессов обработки. При превышении возвращается ошибка</w:t>
            </w:r>
            <w:r>
              <w:t xml:space="preserve"> </w:t>
            </w:r>
            <w:r>
              <w:rPr>
                <w:rStyle w:val="VerbatimChar"/>
              </w:rPr>
              <w:t xml:space="preserve">SERVER_OVERLOAD</w:t>
            </w:r>
            <w:r>
              <w:t xml:space="preserve">.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20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MAX_PROCESS_REQUESTS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запросов к долгоживущему процессу обработки, после которого процесс автоматически прерывается.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100</w:t>
            </w:r>
            <w:r>
              <w:t xml:space="preserve">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Оптимизация параллельных процессов обработки доступа к базам данных</dc:title>
  <dc:creator/>
  <cp:keywords/>
  <dcterms:created xsi:type="dcterms:W3CDTF">2026-09-01T10:55:40Z</dcterms:created>
  <dcterms:modified xsi:type="dcterms:W3CDTF">2026-09-01T10:55:40Z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