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Работа с приоритетами потоков и процессов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5203edb5f7afed8a355e159c7a2c0296ab178b"/>
    <w:p>
      <w:pPr>
        <w:pStyle w:val="Heading1"/>
      </w:pPr>
      <w:r>
        <w:t xml:space="preserve">Работа с приоритетами потоков и процессов</w:t>
      </w:r>
    </w:p>
    <w:p>
      <w:pPr>
        <w:pStyle w:val="FirstParagraph"/>
      </w:pPr>
      <w:r>
        <w:t xml:space="preserve">Эти параметры помечены как неиспользуемые.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приоритет процесса до</w:t>
            </w:r>
            <w:r>
              <w:t xml:space="preserve"> </w:t>
            </w:r>
            <w:r>
              <w:rPr>
                <w:rStyle w:val="VerbatimChar"/>
              </w:rPr>
              <w:t xml:space="preserve">HIGH_PRIORITY_CLASS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THREAD_PRIORITY</w:t>
            </w:r>
          </w:p>
        </w:tc>
        <w:tc>
          <w:tcPr/>
          <w:p>
            <w:pPr>
              <w:pStyle w:val="Compact"/>
            </w:pPr>
            <w:r>
              <w:t xml:space="preserve">Если равно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, повысить относительный приоритет потока до</w:t>
            </w:r>
            <w:r>
              <w:t xml:space="preserve"> </w:t>
            </w:r>
            <w:r>
              <w:rPr>
                <w:rStyle w:val="VerbatimChar"/>
              </w:rPr>
              <w:t xml:space="preserve">THREAD_PRIORITY_HIGHEST</w:t>
            </w:r>
            <w:r>
              <w:t xml:space="preserve">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Работа с приоритетами потоков и процессов</dc:title>
  <dc:creator/>
  <cp:keywords/>
  <dcterms:created xsi:type="dcterms:W3CDTF">2026-09-02T04:47:29Z</dcterms:created>
  <dcterms:modified xsi:type="dcterms:W3CDTF">2026-09-02T04:47:29Z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