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[I128-1123] Проверка фонда в АРМ «Комплектатор»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168652b135556fd26901071fc2ba80bf3bfb64"/>
    <w:p>
      <w:pPr>
        <w:pStyle w:val="Heading1"/>
      </w:pPr>
      <w:r>
        <w:t xml:space="preserve">[I128-1123] Проверка фонда в АРМ «Комплектатор»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Compact"/>
        <w:numPr>
          <w:ilvl w:val="0"/>
          <w:numId w:val="1001"/>
        </w:numPr>
      </w:pPr>
      <w:r>
        <w:t xml:space="preserve">Новые страницы</w:t>
      </w:r>
    </w:p>
    <w:p>
      <w:pPr>
        <w:pStyle w:val="FirstParagraph"/>
      </w:pPr>
      <w:r>
        <w:t xml:space="preserve">Не добавлялись: разделы Help по проверке фонда уже подготовлены в модуле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Измененные страницы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исправлена поврежденная формулировка в описании настройки</w:t>
      </w:r>
      <w:r>
        <w:t xml:space="preserve"> </w:t>
      </w:r>
      <w:r>
        <w:rPr>
          <w:rStyle w:val="VerbatimChar"/>
        </w:rPr>
        <w:t xml:space="preserve">shelfMhrRules</w:t>
      </w:r>
      <w:r>
        <w:t xml:space="preserve">.</w:t>
      </w:r>
    </w:p>
    <w:p>
      <w:pPr>
        <w:pStyle w:val="FirstParagraph"/>
      </w:pPr>
      <w:r>
        <w:t xml:space="preserve">Актуальные пользовательские разделы: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работа со страницей проверки фонда</w:t>
      </w:r>
      <w:r>
        <w:t xml:space="preserve"> </w:t>
      </w:r>
      <w:r>
        <w:rPr>
          <w:rStyle w:val="VerbatimChar"/>
        </w:rPr>
        <w:t xml:space="preserve">?id=ProvFond</w:t>
      </w:r>
      <w:r>
        <w:t xml:space="preserve">, режимы ввода, загрузка</w:t>
      </w:r>
      <w:r>
        <w:t xml:space="preserve"> </w:t>
      </w:r>
      <w:r>
        <w:rPr>
          <w:rStyle w:val="VerbatimChar"/>
        </w:rPr>
        <w:t xml:space="preserve">.txt</w:t>
      </w:r>
      <w:r>
        <w:t xml:space="preserve">, звуковые оповещения и результаты обработки.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Complectator/UserGuide/ProvFondArchive</w:t>
      </w:r>
      <w:r>
        <w:t xml:space="preserve"> </w:t>
      </w:r>
      <w:r>
        <w:t xml:space="preserve">- просмотр, фильтрация, сортировка, удаление и экспорт архивных проверок.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- формирование отчета по месту хранения, полке и дате проверки, разбор проблем и экспорт CSV.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параметры настройки проверки фонда, поля экземпляров, правила полок, архив и технические ограничения отчета.</w:t>
      </w:r>
    </w:p>
    <w:p>
      <w:pPr>
        <w:pStyle w:val="Compact"/>
        <w:numPr>
          <w:ilvl w:val="1"/>
          <w:numId w:val="1005"/>
        </w:numPr>
      </w:pPr>
      <w:r>
        <w:t xml:space="preserve">Удаленные страницы</w:t>
      </w:r>
    </w:p>
    <w:p>
      <w:pPr>
        <w:pStyle w:val="FirstParagraph"/>
      </w:pPr>
      <w:r>
        <w:t xml:space="preserve">Не удалялись.</w:t>
      </w:r>
    </w:p>
    <w:p>
      <w:pPr>
        <w:pStyle w:val="Compact"/>
        <w:numPr>
          <w:ilvl w:val="0"/>
          <w:numId w:val="1006"/>
        </w:numPr>
      </w:pPr>
      <w:r>
        <w:t xml:space="preserve">Описание изменения</w:t>
      </w:r>
    </w:p>
    <w:p>
      <w:pPr>
        <w:pStyle w:val="FirstParagraph"/>
      </w:pPr>
      <w:r>
        <w:t xml:space="preserve">В Help оформлена документация по сценарию проверки фонда в АРМ «Комплектатор»: ввод штрих-кодов или инвентарных номеров, загрузка списка из текстового файла, обработка результатов, работа с архивом проверок и формирование отчета по фонду. Пользовательские страницы содержат скриншоты формы проверки, результата обработки, архива и отчета. Администраторский раздел описывает настройки, влияющие на поиск, запись данных в экземпляры, правила определения места хранения по полке, звуковой сигнал и хранение архива.</w:t>
      </w:r>
    </w:p>
    <w:p>
      <w:pPr>
        <w:pStyle w:val="BodyText"/>
      </w:pPr>
      <w:r>
        <w:t xml:space="preserve">Основные разделы доступны по Help-путям</w:t>
      </w:r>
      <w:r>
        <w:t xml:space="preserve"> </w:t>
      </w:r>
      <w:r>
        <w:rPr>
          <w:rStyle w:val="VerbatimChar"/>
        </w:rPr>
        <w:t xml:space="preserve">Complectator/UserGuide/ProvFond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Complectator/UserGuide/ProvFondArchive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9"/>
    <w:p>
      <w:pPr>
        <w:pStyle w:val="Heading3"/>
      </w:pPr>
      <w:r>
        <w:t xml:space="preserve">1.1. 🔗 Соответствует задача: I128-1119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[I128-1119]</w:t>
        </w:r>
      </w:hyperlink>
      <w:r>
        <w:t xml:space="preserve"> </w:t>
      </w:r>
      <w:r>
        <w:t xml:space="preserve">Новая страница с формой проверки фонда (?id=ProvFond)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[I128-1123] Проверка фонда в АРМ «Комплектатор»</dc:title>
  <dc:creator/>
  <cp:keywords/>
  <dcterms:created xsi:type="dcterms:W3CDTF">2026-09-03T20:23:26Z</dcterms:created>
  <dcterms:modified xsi:type="dcterms:W3CDTF">2026-09-03T20:23:26Z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