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&amp;uf(’+6… - Выдать статус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выдать-статус-записи"/>
    <w:p>
      <w:pPr>
        <w:pStyle w:val="Heading1"/>
      </w:pPr>
      <w:r>
        <w:t xml:space="preserve">&amp;uf(’+6… - Выдать статус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&amp;uf(’+6… - Выдать статус записи</dc:title>
  <dc:creator/>
  <cp:keywords/>
  <dcterms:created xsi:type="dcterms:W3CDTF">2026-09-04T08:48:13Z</dcterms:created>
  <dcterms:modified xsi:type="dcterms:W3CDTF">2026-09-04T08:48:13Z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