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&amp;uf(’1… - Вернуть заданный подэлемент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uf1---вернуть-заданный-подэлемент"/>
    <w:p>
      <w:pPr>
        <w:pStyle w:val="Heading1"/>
      </w:pPr>
      <w:r>
        <w:t xml:space="preserve">&amp;uf(’1… - Вернуть заданный подэлемент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Вернуть заданный подэлемент</w:t>
      </w:r>
    </w:p>
    <w:bookmarkEnd w:id="9"/>
    <w:bookmarkStart w:id="11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1NCXY?V&lt;tag&gt;^&lt;delim&gt;*&lt;offset&gt;.&lt;length&gt;#&lt;occur&gt;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- номер повторения подэлемента; если указана * - номер подэлемента совпадает со счетчиком повторяющейся группы;</w:t>
      </w:r>
      <w:r>
        <w:t xml:space="preserve"> </w:t>
      </w:r>
      <w:r>
        <w:t xml:space="preserve">* ХY - разделители между подэлементами;</w:t>
      </w:r>
      <w:r>
        <w:t xml:space="preserve"> </w:t>
      </w:r>
      <w:r>
        <w:t xml:space="preserve">* С - принимает значения: R - разделители справа от каждого подэлемента, кроме последнего; L - разделители слева от каждого подэлемента; D - каждый подэлемент заключен слева разделителем Х и справа - Y;</w:t>
      </w:r>
      <w:r>
        <w:t xml:space="preserve"> </w:t>
      </w:r>
      <w:r>
        <w:t xml:space="preserve">* ? - символ-разделитель.</w:t>
      </w:r>
    </w:p>
    <w:p>
      <w:pPr>
        <w:pStyle w:val="BodyText"/>
      </w:pPr>
      <w:r>
        <w:t xml:space="preserve">Остальные параметры аналогичны параметрам для функции</w:t>
      </w:r>
      <w:r>
        <w:t xml:space="preserve"> </w:t>
      </w:r>
      <w:hyperlink r:id="rId10">
        <w:r>
          <w:rPr>
            <w:rStyle w:val="Hyperlink"/>
          </w:rPr>
          <w:t xml:space="preserve">А</w:t>
        </w:r>
      </w:hyperlink>
    </w:p>
    <w:bookmarkEnd w:id="11"/>
    <w:bookmarkStart w:id="12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(/&amp;unifor('1*R; ?v910^h#1'))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GeneralDescription/Pft/Functions/uf/a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GeneralDescription/Pft/Functions/uf/a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&amp;uf(’1… - Вернуть заданный подэлемент</dc:title>
  <dc:creator/>
  <cp:keywords/>
  <dcterms:created xsi:type="dcterms:W3CDTF">2026-09-08T19:28:23Z</dcterms:created>
  <dcterms:modified xsi:type="dcterms:W3CDTF">2026-09-08T19:28:23Z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