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[I128-2270] АРМ Книговыдача - не отображаются забронированные экземпляры, если фильтр бронеполки отсутствует, а фильтр заказа присутствует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9aaeff36ad66e3ef70a18f4606f785b4393552"/>
    <w:p>
      <w:pPr>
        <w:pStyle w:val="Heading1"/>
      </w:pPr>
      <w:r>
        <w:t xml:space="preserve">[I128-2270] АРМ Книговыдача - не отображаются забронированные экземпляры, если фильтр бронеполки отсутствует, а фильтр заказа присутствует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25.03.2026 17:50</w:t>
      </w:r>
    </w:p>
    <w:p>
      <w:pPr>
        <w:pStyle w:val="BodyText"/>
      </w:pPr>
      <w:r>
        <w:t xml:space="preserve">Здравствуйте. От читателя поступил заказ. Сотрудник книговыдачи выполнил заказ на бронеполку. Но на бронеполке он не отображается.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исправили поведения фильтра для окна бронеполки. в случае если фильтр бронеполки пустой, а фильтр заказа нет</w:t>
      </w:r>
    </w:p>
    <w:p>
      <w:pPr>
        <w:pStyle w:val="Compact"/>
        <w:numPr>
          <w:ilvl w:val="0"/>
          <w:numId w:val="1001"/>
        </w:numPr>
      </w:pPr>
      <w:r>
        <w:t xml:space="preserve">исправила свою ошибку убрала не тут строку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8"/>
    <w:p>
      <w:pPr>
        <w:pStyle w:val="Heading3"/>
      </w:pPr>
      <w:r>
        <w:t xml:space="preserve">1.1. 🔗 Соответствует задача: SD-738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[SD-738]</w:t>
        </w:r>
      </w:hyperlink>
      <w:r>
        <w:t xml:space="preserve"> </w:t>
      </w:r>
      <w:r>
        <w:t xml:space="preserve">АРМ Книговыдача - не отображаются забронированные экземпляры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[I128-2270] АРМ Книговыдача - не отображаются забронированные экземпляры, если фильтр бронеполки отсутствует, а фильтр заказа присутствует</dc:title>
  <dc:creator/>
  <cp:keywords/>
  <dcterms:created xsi:type="dcterms:W3CDTF">2026-09-03T19:10:39Z</dcterms:created>
  <dcterms:modified xsi:type="dcterms:W3CDTF">2026-09-03T19:10:39Z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