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[I128-1188] Параметр поиска по автору повторно подставляется в последующих поисках ЭК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12375680e416e122fd83f5288537bfb411d843a"/>
    <w:p>
      <w:pPr>
        <w:pStyle w:val="Heading1"/>
      </w:pPr>
      <w:r>
        <w:t xml:space="preserve">[I128-1188] Параметр поиска по автору повторно подставляется в последующих поисках ЭК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19.06.2026 23:38</w:t>
      </w:r>
    </w:p>
    <w:p>
      <w:pPr>
        <w:pStyle w:val="BodyText"/>
      </w:pPr>
      <w:r>
        <w:t xml:space="preserve">Проблема: после поиска в электронном каталоге с параметром расширенного поиска по автору последующие поиски другого типа могли продолжать учитывать прежний параметр автора.</w:t>
      </w:r>
    </w:p>
    <w:p>
      <w:pPr>
        <w:pStyle w:val="BodyText"/>
      </w:pPr>
      <w:r>
        <w:t xml:space="preserve">Причина: клиентский код ЭК переиспользовал общий URLSearchParams и очищал только часть поисковых параметров. Старые ключи вида simples</w:t>
      </w:r>
      <w:hyperlink r:id="rId9">
        <w:r>
          <w:rPr>
            <w:rStyle w:val="Hyperlink"/>
          </w:rPr>
          <w:t xml:space="preserve">…</w:t>
        </w:r>
      </w:hyperlink>
      <w:r>
        <w:t xml:space="preserve"> </w:t>
      </w:r>
      <w:r>
        <w:t xml:space="preserve">могли оставаться в URL/параметрах запроса и на сервере добавлялись к новому поисковому выражению как дополнительные условия.</w:t>
      </w:r>
    </w:p>
    <w:p>
      <w:pPr>
        <w:pStyle w:val="BodyText"/>
      </w:pPr>
      <w:r>
        <w:t xml:space="preserve">Исправление: в modules/EC/JS/irbis-advancedsearch.js добавлена общая очистка поисковых параметров перед построением нового запроса. Очистка удаляет query, ftexpression[], idx, term, us, ft, orsrc[] и все simples</w:t>
      </w:r>
      <w:hyperlink r:id="rId9">
        <w:r>
          <w:rPr>
            <w:rStyle w:val="Hyperlink"/>
          </w:rPr>
          <w:t xml:space="preserve">…</w:t>
        </w:r>
      </w:hyperlink>
      <w:r>
        <w:t xml:space="preserve">, сохраняя служебные параметры формы, такие как id, irbDb, page и recsonpage. Общий очиститель применяется при обычной отправке поиска, применении фасетов, переходе из карточки и очистке формы.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sd-80"/>
    <w:p>
      <w:pPr>
        <w:pStyle w:val="Heading3"/>
      </w:pPr>
      <w:r>
        <w:t xml:space="preserve">1.1. 🔗 Соответствует задача: SD-80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[SD-80]</w:t>
        </w:r>
      </w:hyperlink>
      <w:r>
        <w:t xml:space="preserve"> </w:t>
      </w:r>
      <w:r>
        <w:t xml:space="preserve">“Застрял”</w:t>
      </w:r>
      <w:r>
        <w:t xml:space="preserve"> </w:t>
      </w:r>
      <w:r>
        <w:t xml:space="preserve">параметр поиска в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..." TargetMode="External" /><Relationship Type="http://schemas.openxmlformats.org/officeDocument/2006/relationships/hyperlink" Id="rId10" Target="?id=Help/Show&amp;m=Help/GeneralDescription/WhatsNew/I128/TaskInfo/SD-8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..." TargetMode="External" /><Relationship Type="http://schemas.openxmlformats.org/officeDocument/2006/relationships/hyperlink" Id="rId10" Target="?id=Help/Show&amp;m=Help/GeneralDescription/WhatsNew/I128/TaskInfo/SD-8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[I128-1188] Параметр поиска по автору повторно подставляется в последующих поисках ЭК</dc:title>
  <dc:creator/>
  <cp:keywords/>
  <dcterms:created xsi:type="dcterms:W3CDTF">2026-09-03T14:58:34Z</dcterms:created>
  <dcterms:modified xsi:type="dcterms:W3CDTF">2026-09-03T14:58:34Z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