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[I128-1942] Поддержка функции ne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942-поддержка-функции-ne"/>
    <w:p>
      <w:pPr>
        <w:pStyle w:val="Heading1"/>
      </w:pPr>
      <w:r>
        <w:t xml:space="preserve">[I128-1942] Поддержка функции ne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function ne(int $fld, string $subf = ’’): bool</w:t>
      </w:r>
      <w:r>
        <w:t xml:space="preserve"> </w:t>
      </w:r>
      <w:r>
        <w:t xml:space="preserve"> </w:t>
      </w:r>
      <w:r>
        <w:t xml:space="preserve"> </w:t>
      </w:r>
      <w:r>
        <w:t xml:space="preserve">Проверяет что есть непустое значение поля/подполя.</w:t>
      </w:r>
      <w:r>
        <w:t xml:space="preserve"> </w:t>
      </w:r>
      <w:r>
        <w:t xml:space="preserve">Функция просматривает все повторения поля</w:t>
      </w:r>
      <w:r>
        <w:t xml:space="preserve"> </w:t>
      </w:r>
      <w:r>
        <w:t xml:space="preserve"> </w:t>
      </w:r>
      <w:r>
        <w:t xml:space="preserve"> </w:t>
      </w: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  <w:r>
        <w:t xml:space="preserve"> </w:t>
      </w:r>
      <w:r>
        <w:t xml:space="preserve"> </w:t>
      </w:r>
      <w:r>
        <w:t xml:space="preserve"> </w:t>
      </w: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Проверяет что есть непустое значение поля/подполя</w:t>
      </w:r>
    </w:p>
    <w:p>
      <w:pPr>
        <w:pStyle w:val="BodyText"/>
      </w:pPr>
      <w:r>
        <w:t xml:space="preserve">Функция просматривает все повторения поля</w:t>
      </w:r>
    </w:p>
    <w:p>
      <w:pPr>
        <w:pStyle w:val="BodyText"/>
      </w:pP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</w:p>
    <w:p>
      <w:pPr>
        <w:pStyle w:val="BodyText"/>
      </w:pP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6"/>
    <w:p>
      <w:pPr>
        <w:pStyle w:val="Heading3"/>
      </w:pPr>
      <w:r>
        <w:t xml:space="preserve">1.2. 🔗 Соответствует задача: I128-1946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6"/>
    <w:p>
      <w:pPr>
        <w:pStyle w:val="Heading3"/>
      </w:pPr>
      <w:r>
        <w:t xml:space="preserve">1.3. 🔗 Соответствует задача: I128-2186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[I128-1942] Поддержка функции ne</dc:title>
  <dc:creator/>
  <cp:keywords/>
  <dcterms:created xsi:type="dcterms:W3CDTF">2026-09-06T07:38:51Z</dcterms:created>
  <dcterms:modified xsi:type="dcterms:W3CDTF">2026-09-06T07:38:51Z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