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[I128-1903] Добавлена новая команда (ifs2fst) для конвертации файлов .IFS в формат .FST в приложении irbistool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59dd3f139a37cb2890d1802af1fea427a95799"/>
    <w:p>
      <w:pPr>
        <w:pStyle w:val="Heading1"/>
      </w:pPr>
      <w:r>
        <w:t xml:space="preserve">[I128-1903] Добавлена новая команда (ifs2fst) для конвертации файлов .IFS в формат .FST в приложении irbistool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07:48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04"/>
    <w:p>
      <w:pPr>
        <w:pStyle w:val="Heading3"/>
      </w:pPr>
      <w:r>
        <w:t xml:space="preserve">1.1. 🔗 Соответствует задача: I128-1904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[I128-1904]</w:t>
        </w:r>
      </w:hyperlink>
      <w:r>
        <w:t xml:space="preserve"> </w:t>
      </w:r>
      <w:r>
        <w:t xml:space="preserve">Добавлена новая команда (ifs2fst) для конвертации файлов .IFS в формат .FST в приложении irbistool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[I128-1903] Добавлена новая команда (ifs2fst) для конвертации файлов .IFS в формат .FST в приложении irbistool</dc:title>
  <dc:creator/>
  <cp:keywords/>
  <dcterms:created xsi:type="dcterms:W3CDTF">2026-09-06T06:50:15Z</dcterms:created>
  <dcterms:modified xsi:type="dcterms:W3CDTF">2026-09-06T06:50:15Z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