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[I128-1521] Список терминов в панели поиска: всплывающая подсказка с полным значением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d2faa17a8a4267f65140131cff3bf10da2905"/>
    <w:p>
      <w:pPr>
        <w:pStyle w:val="Heading1"/>
      </w:pPr>
      <w:r>
        <w:t xml:space="preserve">[I128-1521] Список терминов в панели поиска: всплывающая подсказка с полным значением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WIrbis/SearchTermList</w:t>
      </w:r>
      <w:r>
        <w:t xml:space="preserve"> </w:t>
      </w:r>
      <w:r>
        <w:t xml:space="preserve">- описание списка терминов в панели поиска, просмотра полного значения термина во всплывающей подсказке и выбора термина для поиска.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 о списке терминов.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справки о списке терминов в рабочих интерфейсах, которые используют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. В разделе описано, что при наведении указателя на ячейку колонки</w:t>
      </w:r>
      <w:r>
        <w:t xml:space="preserve"> </w:t>
      </w:r>
      <w:r>
        <w:rPr>
          <w:b/>
          <w:bCs/>
          <w:i/>
          <w:iCs/>
        </w:rPr>
        <w:t xml:space="preserve">Термины</w:t>
      </w:r>
      <w:r>
        <w:t xml:space="preserve"> </w:t>
      </w:r>
      <w:r>
        <w:t xml:space="preserve">отображается всплывающая подсказка с полным значением термина, а двойной щелчок по строке выбирает термин для текущего сценария поиска. В документацию вставлено изображение списка терминов с открытой подсказкой.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16"/>
    <w:p>
      <w:pPr>
        <w:pStyle w:val="Heading3"/>
      </w:pPr>
      <w:r>
        <w:t xml:space="preserve">1.1. 🔗 Соответствует задача: I128-1516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[I128-1516]</w:t>
        </w:r>
      </w:hyperlink>
      <w:r>
        <w:t xml:space="preserve"> </w:t>
      </w:r>
      <w:r>
        <w:t xml:space="preserve">В списке терминов при наведении курсора выводится всплывающая подсказка с содержанием термина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[I128-1521] Список терминов в панели поиска: всплывающая подсказка с полным значением</dc:title>
  <dc:creator/>
  <cp:keywords/>
  <dcterms:created xsi:type="dcterms:W3CDTF">2026-09-06T06:33:39Z</dcterms:created>
  <dcterms:modified xsi:type="dcterms:W3CDTF">2026-09-06T06:33:39Z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