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&amp;uf(’+1V… - Сортировка списка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uf1v---сортировка-списка"/>
    <w:p>
      <w:pPr>
        <w:pStyle w:val="Heading1"/>
      </w:pPr>
      <w:r>
        <w:t xml:space="preserve">&amp;uf(’+1V… - Сортировка списка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Сортировка списка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+1VSSSS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&amp;uf(’+1V… - Сортировка списка</dc:title>
  <dc:creator/>
  <cp:keywords/>
  <dcterms:created xsi:type="dcterms:W3CDTF">2026-09-06T04:54:04Z</dcterms:created>
  <dcterms:modified xsi:type="dcterms:W3CDTF">2026-09-06T04:54:04Z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