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&amp;uf(’@… - Выдать содержимое документа полностью в формате 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2a7bcb9a4aaaca9b3e683b1067ba7569c33085a"/>
    <w:p>
      <w:pPr>
        <w:pStyle w:val="Heading1"/>
      </w:pPr>
      <w:r>
        <w:t xml:space="preserve">&amp;uf(’@… - Выдать содержимое документа полностью в формате JSON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&amp;uf(’@… - Выдать содержимое документа полностью в формате JSON</dc:title>
  <dc:creator/>
  <cp:keywords/>
  <dcterms:created xsi:type="dcterms:W3CDTF">2026-09-06T05:22:10Z</dcterms:created>
  <dcterms:modified xsi:type="dcterms:W3CDTF">2026-09-06T05:22:10Z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