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Страницы модуля (Pages)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аницы-модуля-pages"/>
    <w:p>
      <w:pPr>
        <w:pStyle w:val="Heading1"/>
      </w:pPr>
      <w:r>
        <w:t xml:space="preserve">Страницы модуля (Pages)</w:t>
      </w:r>
    </w:p>
    <w:p>
      <w:pPr>
        <w:pStyle w:val="FirstParagraph"/>
      </w:pPr>
      <w:r>
        <w:t xml:space="preserve">Имя страницы</w:t>
      </w:r>
    </w:p>
    <w:p>
      <w:pPr>
        <w:pStyle w:val="BodyText"/>
      </w:pPr>
      <w:r>
        <w:t xml:space="preserve">Описание</w:t>
      </w:r>
    </w:p>
    <w:p>
      <w:pPr>
        <w:pStyle w:val="BodyText"/>
      </w:pPr>
      <w:r>
        <w:t xml:space="preserve">Параметры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Страницы модуля (Pages)</dc:title>
  <dc:creator/>
  <cp:keywords/>
  <dcterms:created xsi:type="dcterms:W3CDTF">2026-09-06T14:40:23Z</dcterms:created>
  <dcterms:modified xsi:type="dcterms:W3CDTF">2026-09-06T14:40:23Z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