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Сохранение записи (D)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сохранение-записи-d"/>
    <w:p>
      <w:pPr>
        <w:pStyle w:val="Heading1"/>
      </w:pPr>
      <w:r>
        <w:t xml:space="preserve">Сохранение записи (D)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D</w:t>
      </w:r>
      <w:r>
        <w:t xml:space="preserve"> </w:t>
      </w:r>
      <w:r>
        <w:t xml:space="preserve">сохраняет одну запись в базе данных.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p>
      <w:pPr>
        <w:pStyle w:val="FirstParagraph"/>
      </w:pPr>
      <w:r>
        <w:t xml:space="preserve">Запись передаётся в строковом представлении: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TAGN#FIELDN#30#31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 или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для новой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STATUS</w:t>
            </w:r>
          </w:p>
        </w:tc>
        <w:tc>
          <w:tcPr/>
          <w:p>
            <w:pPr>
              <w:pStyle w:val="Compact"/>
            </w:pPr>
            <w:r>
              <w:t xml:space="preserve">Статус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VERSION</w:t>
            </w:r>
          </w:p>
        </w:tc>
        <w:tc>
          <w:tcPr/>
          <w:p>
            <w:pPr>
              <w:pStyle w:val="Compact"/>
            </w:pPr>
            <w:r>
              <w:t xml:space="preserve">Версия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TAG</w:t>
            </w:r>
          </w:p>
        </w:tc>
        <w:tc>
          <w:tcPr/>
          <w:p>
            <w:pPr>
              <w:pStyle w:val="Compact"/>
            </w:pPr>
            <w:r>
              <w:t xml:space="preserve">Метка 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FIELD</w:t>
            </w:r>
          </w:p>
        </w:tc>
        <w:tc>
          <w:tcPr/>
          <w:p>
            <w:pPr>
              <w:pStyle w:val="Compact"/>
            </w:pPr>
            <w:r>
              <w:t xml:space="preserve">Значение поля в UTF-8.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При успешном сохранении возвращается новая версия записи: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 случае ошибки возвращается:</w:t>
      </w:r>
    </w:p>
    <w:p>
      <w:pPr>
        <w:pStyle w:val="SourceCode"/>
      </w:pPr>
      <w:r>
        <w:rPr>
          <w:rStyle w:val="VerbatimChar"/>
        </w:rPr>
        <w:t xml:space="preserve">Код ошибки#30#31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Сохранение записи (D)</dc:title>
  <dc:creator/>
  <cp:keywords/>
  <dcterms:created xsi:type="dcterms:W3CDTF">2026-09-08T11:34:53Z</dcterms:created>
  <dcterms:modified xsi:type="dcterms:W3CDTF">2026-09-08T11:34:53Z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