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Режим КОПИРОВАТЬ ФАЙЛ ДОКУМЕНТОВ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режим-копировать-файл-документов"/>
    <w:p>
      <w:pPr>
        <w:pStyle w:val="Heading1"/>
      </w:pPr>
      <w:r>
        <w:t xml:space="preserve">Режим КОПИРОВАТЬ ФАЙЛ ДОКУМЕНТОВ</w:t>
      </w:r>
    </w:p>
    <w:p>
      <w:pPr>
        <w:pStyle w:val="FirstParagraph"/>
      </w:pPr>
      <w:r>
        <w:t xml:space="preserve">Содержится в пункте</w:t>
      </w:r>
      <w:r>
        <w:t xml:space="preserve"> </w:t>
      </w:r>
      <w:hyperlink r:id="rId9">
        <w:r>
          <w:rPr>
            <w:rStyle w:val="Hyperlink"/>
          </w:rPr>
          <w:t xml:space="preserve">СЕРВИС</w:t>
        </w:r>
      </w:hyperlink>
      <w:r>
        <w:t xml:space="preserve"> </w:t>
      </w:r>
      <w:r>
        <w:t xml:space="preserve">главного меню.</w:t>
      </w:r>
    </w:p>
    <w:p>
      <w:pPr>
        <w:pStyle w:val="BodyText"/>
      </w:pPr>
      <w:r>
        <w:t xml:space="preserve">Режим предназначен для создания архивной (страховочной) копии файла документов.</w:t>
      </w:r>
    </w:p>
    <w:p>
      <w:pPr>
        <w:pStyle w:val="BodyText"/>
      </w:pPr>
      <w:r>
        <w:t xml:space="preserve">@@</w:t>
      </w:r>
      <w:r>
        <w:t xml:space="preserve">@warn</w:t>
      </w:r>
      <w:r>
        <w:t xml:space="preserve"> </w:t>
      </w:r>
      <w:r>
        <w:t xml:space="preserve">Наличие актуальной (т.е. соответствующей последним изменениям) копии файла документов гарантирует полное восстановление базы данных в случае ее разрушения.</w:t>
      </w:r>
      <w:r>
        <w:t xml:space="preserve"> </w:t>
      </w:r>
      <w:r>
        <w:t xml:space="preserve">@@@</w:t>
      </w:r>
    </w:p>
    <w:p>
      <w:pPr>
        <w:pStyle w:val="BodyText"/>
      </w:pPr>
      <w:r>
        <w:t xml:space="preserve">Режим может быть запущен только в случае, если нет неактуализированных записей (т.е. тогда, когда значение системного параметра ЗАПИСЕЙ НЕАКТУАЛИЗИРОВАННЫХ в информационном окне равно нулю).</w:t>
      </w:r>
    </w:p>
    <w:p>
      <w:pPr>
        <w:pStyle w:val="BodyText"/>
      </w:pPr>
      <w:r>
        <w:t xml:space="preserve">Процесс копирования файла документов завершается выводом соответствующего сообщения.</w:t>
      </w:r>
    </w:p>
    <w:p>
      <w:pPr>
        <w:pStyle w:val="BodyText"/>
      </w:pPr>
      <w:r>
        <w:t xml:space="preserve">Копия файла документов сохраняется в указанной (с помощью стандартного диалогового окна) директории в файле с именем &lt;DBNAME&gt;.BKP, где DBNAME - имя текущей базы данных.</w:t>
      </w:r>
    </w:p>
    <w:p>
      <w:pPr>
        <w:pStyle w:val="BodyText"/>
      </w:pPr>
      <w:r>
        <w:t xml:space="preserve">Если процесс копирования файла документов завершается аварийно - не получено завершающее сообщение, - его можно выполнить повторно.</w:t>
      </w:r>
    </w:p>
    <w:p>
      <w:pPr>
        <w:pStyle w:val="BodyText"/>
      </w:pPr>
      <w:r>
        <w:t xml:space="preserve">Режим является монопольным, т.е. вызывает монопольную блокировку БД.</w:t>
      </w:r>
    </w:p>
    <w:p>
      <w:pPr>
        <w:pStyle w:val="BodyText"/>
      </w:pPr>
      <w:r>
        <w:t xml:space="preserve">@@</w:t>
      </w:r>
      <w:r>
        <w:t xml:space="preserve">@info</w:t>
      </w:r>
      <w:r>
        <w:t xml:space="preserve"> </w:t>
      </w:r>
      <w:r>
        <w:t xml:space="preserve">Рекомендуется выполнять данный режим:</w:t>
      </w:r>
      <w:r>
        <w:t xml:space="preserve"> </w:t>
      </w:r>
      <w:r>
        <w:t xml:space="preserve">* для каждой БД (т.е. получать страховочную копию БД)</w:t>
      </w:r>
      <w:r>
        <w:t xml:space="preserve"> </w:t>
      </w:r>
      <w:r>
        <w:t xml:space="preserve">* ежедневно (если в этот день выполнялись каие-либо работы, связанные с изменением БД).</w:t>
      </w:r>
      <w:r>
        <w:t xml:space="preserve"> </w:t>
      </w:r>
      <w:r>
        <w:t xml:space="preserve">@@@</w:t>
      </w:r>
    </w:p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Admin64Server/MenuServices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Admin64Server/MenuServices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Режим КОПИРОВАТЬ ФАЙЛ ДОКУМЕНТОВ</dc:title>
  <dc:creator/>
  <cp:keywords/>
  <dcterms:created xsi:type="dcterms:W3CDTF">2026-09-06T04:42:25Z</dcterms:created>
  <dcterms:modified xsi:type="dcterms:W3CDTF">2026-09-06T04:42:25Z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