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[I128-1072] Проверка орфографии hunspell в Linux AppImage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504e790ae17e7aa5b9e165bd3c31fcbfda43e2"/>
    <w:p>
      <w:pPr>
        <w:pStyle w:val="Heading1"/>
      </w:pPr>
      <w:r>
        <w:t xml:space="preserve">[I128-1072] Проверка орфографии hunspell в Linux AppImage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загрузки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в Linux AppImage и ограничения при конфликте с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 к морфологическому поиску: Каталогизатор загружает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 или из AppImage, а при ошибке библиотеки или словаря нужно обратиться к администратору.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описано, как Linux</w:t>
      </w:r>
      <w:r>
        <w:rPr>
          <w:strike/>
        </w:rPr>
        <w:t xml:space="preserve">сборка АРМ Каталогизатор использует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для морфологического поиска при запуске из AppImage. Документация отдельно предупреждает о возможном конфликте системных пакетов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</w:t>
      </w:r>
      <w:r>
        <w:rPr>
          <w:strike/>
        </w:rPr>
        <w:t xml:space="preserve">, в том числе при замене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hunspell~~ru</w:t>
      </w:r>
      <w:r>
        <w:rPr>
          <w:strike/>
        </w:rPr>
        <w:t xml:space="preserve"> </w:t>
      </w:r>
      <w:r>
        <w:rPr>
          <w:strike/>
        </w:rPr>
        <w:t xml:space="preserve">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myspell~~ru</w:t>
      </w:r>
      <w:r>
        <w:rPr>
          <w:strike/>
        </w:rPr>
        <w:t xml:space="preserve"> </w:t>
      </w:r>
      <w:r>
        <w:rPr>
          <w:strike/>
        </w:rPr>
        <w:t xml:space="preserve">в Linux</w:t>
      </w:r>
      <w:r>
        <w:t xml:space="preserve">дистрибутиве.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1"/>
    <w:p>
      <w:pPr>
        <w:pStyle w:val="Heading3"/>
      </w:pPr>
      <w:r>
        <w:t xml:space="preserve">1.1. 🔗 Соответствует задача: I128-1071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[I128-1071]</w:t>
        </w:r>
      </w:hyperlink>
      <w:r>
        <w:t xml:space="preserve"> </w:t>
      </w:r>
      <w:r>
        <w:t xml:space="preserve">Добавлена библиотека проверки орфографии hunspell в дистрибутив AppImage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[I128-1072] Проверка орфографии hunspell в Linux AppImage Каталогизатора</dc:title>
  <dc:creator/>
  <cp:keywords/>
  <dcterms:created xsi:type="dcterms:W3CDTF">2026-09-10T01:44:56Z</dcterms:created>
  <dcterms:modified xsi:type="dcterms:W3CDTF">2026-09-10T01:44:56Z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