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[I128-2689] General не находит модуль при поврежденной индексной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3f774d12b9541fe11aad1d93df8c01baeb05c3"/>
    <w:p>
      <w:pPr>
        <w:pStyle w:val="Heading1"/>
      </w:pPr>
      <w:r>
        <w:t xml:space="preserve">[I128-2689] General не находит модуль при поврежденной индексной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General - Функции общего назначения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12:13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General lookup модуля может не найти модуль или упасть, если индекс возвращает поврежденный MFN.</w:t>
      </w:r>
    </w:p>
    <w:p>
      <w:pPr>
        <w:pStyle w:val="BodyText"/>
      </w:pPr>
      <w:r>
        <w:t xml:space="preserve">Сценарий</w:t>
      </w:r>
      <w:r>
        <w:t xml:space="preserve"> </w:t>
      </w:r>
      <w:r>
        <w:t xml:space="preserve">1. Выполнить поиск модуля по SID/record-type.</w:t>
      </w:r>
      <w:r>
        <w:t xml:space="preserve"> </w:t>
      </w:r>
      <w:r>
        <w:t xml:space="preserve">2. В индексном результате есть поврежденный MFN.</w:t>
      </w:r>
      <w:r>
        <w:t xml:space="preserve"> </w:t>
      </w:r>
      <w:r>
        <w:t xml:space="preserve">3. Фактический результат: ошибка чтения поврежденного MFN ломает поиск.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Поврежденные MFN пропускаются, поиск продолжает обработку валидных записей.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Добавить try/catch вокруг чтения индексных результатов и fallback-сканирование там, где поврежденная запись не должна останавливать поиск модуля.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t xml:space="preserve">2689: General не находит модуль при поврежденной индексной записи. Scope: General;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bugfix/I128~~2689~~general~~broken~~module~~index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General</w:t>
      </w:r>
      <w:r>
        <w:t xml:space="preserve">. Effect: General не находит модуль при поврежденной индексной записи.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modules/General/api.php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General</w:t>
      </w:r>
      <w:r>
        <w:t xml:space="preserve">; patch stats: +20/-4.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General не находит модуль при поврежденной индексной записи</w:t>
      </w:r>
      <w:r>
        <w:t xml:space="preserve"> </w:t>
      </w:r>
      <w:r>
        <w:t xml:space="preserve">task scope in this owner area.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[I128-2689] General не находит модуль при поврежденной индексной записи</dc:title>
  <dc:creator/>
  <cp:keywords/>
  <dcterms:created xsi:type="dcterms:W3CDTF">2026-09-09T00:10:49Z</dcterms:created>
  <dcterms:modified xsi:type="dcterms:W3CDTF">2026-09-09T00:10:49Z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