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[I128-2503] Подборки книг: связи с изданиями создаются и удаляются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8f36608688cba918d8624cd3c8af730d12812f"/>
    <w:p>
      <w:pPr>
        <w:pStyle w:val="Heading1"/>
      </w:pPr>
      <w:r>
        <w:t xml:space="preserve">[I128-2503] Подборки книг: связи с изданиями создаются и удаляются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00:11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UsersBooklist</w:t>
      </w:r>
      <w:r>
        <w:t xml:space="preserve"> </w:t>
      </w:r>
      <w:r>
        <w:t xml:space="preserve">связи подборок с изданиями и владельцем создаются и удаляются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ручным поиском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 добавлением 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 </w:t>
      </w:r>
      <w:r>
        <w:t xml:space="preserve">и удалением через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. Это обходит централизованный слой Security для материализации и удаления служебных связей.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связей переводится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, а удаление связи книги из подборки — на</w:t>
      </w:r>
      <w:r>
        <w:t xml:space="preserve"> </w:t>
      </w:r>
      <w:r>
        <w:rPr>
          <w:rStyle w:val="VerbatimChar"/>
        </w:rPr>
        <w:t xml:space="preserve">Security::DeleteLink()</w:t>
      </w:r>
      <w:r>
        <w:t xml:space="preserve">. Поведение для пользователя не меняется: добавление книг в подборку, создание новой подборки и удаление книг продолжают работать как раньше, но служебные связи обрабатываются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modules/UsersBooklist/Actions/AppendBooks.inc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AppendBooksBS5.inc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CreatNewBooklist.inc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rPr>
          <w:strike/>
        </w:rPr>
        <w:t xml:space="preserve">поля заменяется на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UseModule('Security')~~&gt;MaterializeLink()</w:t>
      </w:r>
      <w:r>
        <w:rPr>
          <w:strike/>
        </w:rPr>
        <w:t xml:space="preserve">.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modules/UsersBooklist/Actions/DeleteBooksBS5.inc</w:t>
      </w:r>
      <w:r>
        <w:rPr>
          <w:strike/>
        </w:rPr>
        <w:t xml:space="preserve"> </w:t>
      </w:r>
      <w:r>
        <w:rPr>
          <w:strike/>
        </w:rPr>
        <w:t xml:space="preserve">ручной поиск и удаление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LINK</w:t>
      </w:r>
      <w:r>
        <w:t xml:space="preserve">поля заменяются на</w:t>
      </w:r>
      <w:r>
        <w:t xml:space="preserve"> </w:t>
      </w:r>
      <w:r>
        <w:rPr>
          <w:rStyle w:val="VerbatimChar"/>
        </w:rPr>
        <w:t xml:space="preserve">UseModule('Security')~~&gt;DeleteLink()</w:t>
      </w:r>
      <w:r>
        <w:t xml:space="preserve">. При переносе в ветку от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также сохраняется имя класса</w:t>
      </w:r>
      <w:r>
        <w:t xml:space="preserve"> </w:t>
      </w:r>
      <w:r>
        <w:rPr>
          <w:rStyle w:val="VerbatimChar"/>
        </w:rPr>
        <w:t xml:space="preserve">WIA*UsersBooklist*CreatNewBooklist</w:t>
      </w:r>
      <w:r>
        <w:t xml:space="preserve">, соответствующее имени файла действия.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работы с подборками книг не меняются, исправляется внутренний способ записи и удаления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[I128-2503] Подборки книг: связи с изданиями создаются и удаляются через Security</dc:title>
  <dc:creator/>
  <cp:keywords/>
  <dcterms:created xsi:type="dcterms:W3CDTF">2026-09-09T00:10:59Z</dcterms:created>
  <dcterms:modified xsi:type="dcterms:W3CDTF">2026-09-09T00:10:59Z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