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[I128-1176] Просмотр электронного документа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8349417f48f6cb4df2c3026912efd433270dcd"/>
    <w:p>
      <w:pPr>
        <w:pStyle w:val="Heading1"/>
      </w:pPr>
      <w:r>
        <w:t xml:space="preserve">[I128-1176] Просмотр электронного документа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Cataloguer/Interface/RecList/TBar</w:t>
      </w:r>
      <w:r>
        <w:t xml:space="preserve"> </w:t>
      </w:r>
      <w:r>
        <w:t xml:space="preserve">- описано, что действия над текущей записью появляются после выбора записи, а кнопка</w:t>
      </w:r>
      <w:r>
        <w:t xml:space="preserve"> </w:t>
      </w:r>
      <w:r>
        <w:rPr>
          <w:rStyle w:val="VerbatimChar"/>
        </w:rPr>
        <w:t xml:space="preserve">Просмотр документа</w:t>
      </w:r>
      <w:r>
        <w:t xml:space="preserve"> </w:t>
      </w:r>
      <w:r>
        <w:t xml:space="preserve">скрыта без выделенной записи.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Cataloguer/CataloguerGuide/AttachDocuments</w:t>
      </w:r>
      <w:r>
        <w:t xml:space="preserve"> </w:t>
      </w:r>
      <w:r>
        <w:t xml:space="preserve">- добавлен сценарий просмотра уже прикрепленного электронного документа: выбрать запись, нажать</w:t>
      </w:r>
      <w:r>
        <w:t xml:space="preserve"> </w:t>
      </w:r>
      <w:r>
        <w:rPr>
          <w:rStyle w:val="VerbatimChar"/>
        </w:rPr>
        <w:t xml:space="preserve">Просмотр документа</w:t>
      </w:r>
      <w:r>
        <w:t xml:space="preserve">, при нескольких ссылках выбрать строку в окне</w:t>
      </w:r>
      <w:r>
        <w:t xml:space="preserve"> </w:t>
      </w:r>
      <w:r>
        <w:rPr>
          <w:rStyle w:val="VerbatimChar"/>
        </w:rPr>
        <w:t xml:space="preserve">Ссылки на полный текст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АРМ Каталогизатор уточнено поведение кнопки</w:t>
      </w:r>
      <w:r>
        <w:t xml:space="preserve"> </w:t>
      </w:r>
      <w:r>
        <w:rPr>
          <w:rStyle w:val="VerbatimChar"/>
        </w:rPr>
        <w:t xml:space="preserve">Просмотр документа</w:t>
      </w:r>
      <w:r>
        <w:t xml:space="preserve">: она доступна только после выбора библиографической записи в результатах поиска. Описан переход к единственной ссылке на полный текст и выбор нужной ссылки при нескольких прикрепленных документах.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8"/>
    <w:p>
      <w:pPr>
        <w:pStyle w:val="Heading3"/>
      </w:pPr>
      <w:r>
        <w:t xml:space="preserve">1.1. 🔗 Соответствует задача: I128-898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[I128-898]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“Просмотр документа”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[I128-1176] Просмотр электронного документа в АРМ Каталогизатор</dc:title>
  <dc:creator/>
  <cp:keywords/>
  <dcterms:created xsi:type="dcterms:W3CDTF">2026-09-04T00:48:50Z</dcterms:created>
  <dcterms:modified xsi:type="dcterms:W3CDTF">2026-09-04T00:48:50Z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