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связанных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ню-связанных-изданий"/>
    <w:p>
      <w:pPr>
        <w:pStyle w:val="Heading1"/>
      </w:pPr>
      <w:r>
        <w:t xml:space="preserve">Меню связанных изданий</w:t>
      </w:r>
    </w:p>
    <w:p>
      <w:pPr>
        <w:pStyle w:val="FirstParagraph"/>
      </w:pPr>
      <w:r>
        <w:t xml:space="preserve">В карточке найденной записи может появляться меню связанных изданий. В нем собраны переходы, которые строятся по данным текущей записи и связанным библиографическим записям.</w:t>
      </w:r>
    </w:p>
    <w:p>
      <w:pPr>
        <w:pStyle w:val="BodyText"/>
      </w:pPr>
      <w:r>
        <w:t xml:space="preserve">Меню отображается только при наличии хотя бы одной доступной команды. Если для найденного издания нет номеров, статей, сводного описания, описания номера или других томов, кнопка с тремя точками не показывается.</w:t>
      </w:r>
    </w:p>
    <w:p>
      <w:pPr>
        <w:pStyle w:val="BodyText"/>
      </w:pPr>
      <w:r>
        <w:t xml:space="preserve">В меню могут быть доступны следующие переходы: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номеров</w:t>
      </w:r>
      <w:r>
        <w:t xml:space="preserve"> </w:t>
      </w:r>
      <w:r>
        <w:t xml:space="preserve">- для общего описания журнала или газеты;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статей</w:t>
      </w:r>
      <w:r>
        <w:t xml:space="preserve"> </w:t>
      </w:r>
      <w:r>
        <w:t xml:space="preserve">- если у записи найдены связанные статьи;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сводному описанию журнала/газеты</w:t>
      </w:r>
      <w:r>
        <w:t xml:space="preserve"> </w:t>
      </w:r>
      <w:r>
        <w:t xml:space="preserve">- для записи отдельного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описанию номера журнала/газеты</w:t>
      </w:r>
      <w:r>
        <w:t xml:space="preserve"> </w:t>
      </w:r>
      <w:r>
        <w:t xml:space="preserve">- для записи статьи или материала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Найти остальные тома</w:t>
      </w:r>
      <w:r>
        <w:t xml:space="preserve"> </w:t>
      </w:r>
      <w:r>
        <w:t xml:space="preserve">- для многотомного издания.</w:t>
      </w:r>
    </w:p>
    <w:p>
      <w:pPr>
        <w:pStyle w:val="FirstParagraph"/>
      </w:pPr>
      <w:r>
        <w:t xml:space="preserve">После выбора команды система выполняет связанный поиск и показывает найденные записи в результатах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связанных изданий</dc:title>
  <dc:creator/>
  <cp:keywords/>
  <dcterms:created xsi:type="dcterms:W3CDTF">2026-09-03T11:29:11Z</dcterms:created>
  <dcterms:modified xsi:type="dcterms:W3CDTF">2026-09-03T11:29:11Z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