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[I128-1310] Сообщение об успешном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d9c8410165bd251aa621fa3e302c6195ba835"/>
    <w:p>
      <w:pPr>
        <w:pStyle w:val="Heading1"/>
      </w:pPr>
      <w:r>
        <w:t xml:space="preserve">[I128-1310] Сообщение об успешном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успешного сохранения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успешной записи: система показывает сообщение со статичным зеленым значком и ссылку</w:t>
      </w:r>
      <w:r>
        <w:t xml:space="preserve"> </w:t>
      </w:r>
      <w:r>
        <w:rPr>
          <w:rStyle w:val="VerbatimChar"/>
        </w:rPr>
        <w:t xml:space="preserve">Сохраненные поисковые запросы</w:t>
      </w:r>
      <w:r>
        <w:t xml:space="preserve">, по которой пользователь может открыть список сохраненных запросов.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0"/>
    <w:p>
      <w:pPr>
        <w:pStyle w:val="Heading3"/>
      </w:pPr>
      <w:r>
        <w:t xml:space="preserve">1.1. 🔗 Соответствует задача: I128-1150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[I128-1150]</w:t>
        </w:r>
      </w:hyperlink>
      <w:r>
        <w:t xml:space="preserve"> </w:t>
      </w:r>
      <w:r>
        <w:t xml:space="preserve">Изменение дизайна сообщения об успешном сохранении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[I128-1310] Сообщение об успешном сохранении поискового запроса</dc:title>
  <dc:creator/>
  <cp:keywords/>
  <dcterms:created xsi:type="dcterms:W3CDTF">2026-10-15T23:40:30Z</dcterms:created>
  <dcterms:modified xsi:type="dcterms:W3CDTF">2026-10-15T23:40:30Z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