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на основе выбранной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d785d6a28cecce40f40fd58fa8fc2320a2ba71"/>
    <w:p>
      <w:pPr>
        <w:pStyle w:val="Heading1"/>
      </w:pPr>
      <w:r>
        <w:t xml:space="preserve">Создание новой записи на основе выбранной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новая библиографическая запись должна быть создана как копия уже существующей записи с последующей корректировкой полей.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запись, которую нужно использовать как основу.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 из текущей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274990"/>
            <wp:effectExtent b="0" l="0" r="0" t="0"/>
            <wp:docPr descr="Создание новой записи на основе выбранно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 на основе выбранной</w:t>
      </w:r>
    </w:p>
    <w:p>
      <w:pPr>
        <w:pStyle w:val="Compact"/>
        <w:numPr>
          <w:ilvl w:val="0"/>
          <w:numId w:val="1002"/>
        </w:numPr>
      </w:pPr>
      <w:r>
        <w:t xml:space="preserve">В открывшемся редакторе проверьте поля, скопированные из выбранной записи.</w:t>
      </w:r>
    </w:p>
    <w:p>
      <w:pPr>
        <w:pStyle w:val="Compact"/>
        <w:numPr>
          <w:ilvl w:val="0"/>
          <w:numId w:val="1002"/>
        </w:numPr>
      </w:pPr>
      <w:r>
        <w:t xml:space="preserve">Измените поля, которые должны отличаться в новой записи.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откройте поле для редактирования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проверки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289365"/>
            <wp:effectExtent b="0" l="0" r="0" t="0"/>
            <wp:docPr descr="Редактирование новой записи на основе выбранно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9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новой записи на основе выбранной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 выбранной базе данных создаётся новая запись, заполненная на основе ранее выбранной записи и внесённых пользователем изменений.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на основе выбранной</dc:title>
  <dc:creator/>
  <cp:keywords/>
  <dcterms:created xsi:type="dcterms:W3CDTF">2026-10-24T12:03:36Z</dcterms:created>
  <dcterms:modified xsi:type="dcterms:W3CDTF">2026-10-24T12:03:36Z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