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[I128-2694] Admin создает страницу АРМ Регистрация читателей для модуля Registrator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87a84f4c9f79ba17ee01a9ae9c7c0c272b2978"/>
    <w:p>
      <w:pPr>
        <w:pStyle w:val="Heading1"/>
      </w:pPr>
      <w:r>
        <w:t xml:space="preserve">[I128-2694] Admin создает страницу АРМ Регистрация читателей для модуля Registrator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18:05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Системная страница Registrator должна указывать на новый модуль Registrator и показывать актуальное название</w:t>
      </w:r>
      <w:r>
        <w:t xml:space="preserve"> </w:t>
      </w:r>
      <w:r>
        <w:t xml:space="preserve">“АРМ Регистрация читателей”</w:t>
      </w:r>
      <w:r>
        <w:t xml:space="preserve">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Выполнить EnsurePages.</w:t>
      </w:r>
      <w:r>
        <w:t xml:space="preserve"> </w:t>
      </w:r>
      <w:r>
        <w:t xml:space="preserve">2. Открыть список АРМ.</w:t>
      </w:r>
      <w:r>
        <w:t xml:space="preserve"> </w:t>
      </w:r>
      <w:r>
        <w:t xml:space="preserve">3. Ожидаемый результат: пункт Registrator ведет в Registrator/Show, а не в старый Users/Registrator.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Обновить EnsurePage для системной страницы Registrator.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2694: Admin создает страницу АРМ Регистрация читателей для модуля Registrator. Scope: Admin; target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feature/I128~~2694~~admin~~registrator-page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?id=Admin -&gt; module pages/menu for Registrator. Chrome: not confirmed yet: PR branch is not materialized and the stand is not switched to it. Было: Before this PR the scenario matched the Jira problem statement for this task. Стало:</w:t>
      </w:r>
      <w:r>
        <w:t xml:space="preserve"> </w:t>
      </w:r>
      <w:r>
        <w:t xml:space="preserve">After this PR: Admin создает страницу АРМ Регистрация читателей для модуля Registrator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draft is not publish-ready until Help/stand/screenshots gate is completed or explicitly marked not applicable.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modules/Admin/__call/EnsurePages.inc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; patch stats: +1/-1.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Admin создает страницу АРМ Регистрация читателей для модуля Registrator</w:t>
      </w:r>
      <w:r>
        <w:t xml:space="preserve"> </w:t>
      </w:r>
      <w:r>
        <w:t xml:space="preserve">task scope in this owner area.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088"/>
    <w:p>
      <w:pPr>
        <w:pStyle w:val="Heading3"/>
      </w:pPr>
      <w:r>
        <w:t xml:space="preserve">1.1. 🔗 blocks: I128-2088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[I128-2088]</w:t>
        </w:r>
      </w:hyperlink>
      <w:r>
        <w:t xml:space="preserve"> </w:t>
      </w:r>
      <w:r>
        <w:t xml:space="preserve">Профили АРМ Регистрация читателей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8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8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[I128-2694] Admin создает страницу АРМ Регистрация читателей для модуля Registrator</dc:title>
  <dc:creator/>
  <cp:keywords/>
  <dcterms:created xsi:type="dcterms:W3CDTF">2026-10-15T13:12:36Z</dcterms:created>
  <dcterms:modified xsi:type="dcterms:W3CDTF">2026-10-15T13:12:36Z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