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[I128-2640] HTML-код вместо ссылки на скачивание RTF-файла после построения табличных форм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cbeedc112c1666e7084f06f8a591e75e0e5f66"/>
    <w:p>
      <w:pPr>
        <w:pStyle w:val="Heading1"/>
      </w:pPr>
      <w:r>
        <w:t xml:space="preserve">[I128-2640] HTML-код вместо ссылки на скачивание RTF-файла после построения табличных форм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18:07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После построения RTF</w:t>
      </w:r>
      <w:r>
        <w:rPr>
          <w:strike/>
        </w:rPr>
        <w:t xml:space="preserve">таблиц статистических форм и форм комплектования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cmpl</w:t>
      </w:r>
      <w:r>
        <w:rPr>
          <w:strike/>
        </w:rPr>
        <w:t xml:space="preserve"> </w:t>
      </w:r>
      <w:r>
        <w:rPr>
          <w:strike/>
        </w:rPr>
        <w:t xml:space="preserve">в окне результата вместо кликабельной ссылки на скачивание файла отображался HTML</w:t>
      </w:r>
      <w:r>
        <w:t xml:space="preserve">код ссылки. Из-за этого пользователь не мог скачать сформированный файл непосредственно из окна завершения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завершения построения формы в окне результата отображается кликабельная ссылка на скачивание сформированного RTF-файла.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действий построения RTF</w:t>
      </w:r>
      <w:r>
        <w:rPr>
          <w:strike/>
        </w:rPr>
        <w:t xml:space="preserve">табличных форм и форм комплектования результат фоновой задачи теперь передается в монитор очереди как структурированная ссылка на скачивание, а не как HTML</w:t>
      </w:r>
      <w:r>
        <w:t xml:space="preserve">разметка внутри текстового сообщения.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</w:t>
      </w:r>
      <w:r>
        <w:rPr>
          <w:strike/>
        </w:rPr>
        <w:t xml:space="preserve">2640: сделать ссылку скачивания RTF</w:t>
      </w:r>
      <w:r>
        <w:t xml:space="preserve">таблиц кликабельной</w:t>
      </w:r>
    </w:p>
    <w:p>
      <w:pPr>
        <w:pStyle w:val="Compact"/>
        <w:numPr>
          <w:ilvl w:val="0"/>
          <w:numId w:val="1001"/>
        </w:numPr>
      </w:pPr>
      <w:r>
        <w:t xml:space="preserve">I128-2640: выводить булевы значения результата как Да или Нет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[I128-2640] HTML-код вместо ссылки на скачивание RTF-файла после построения табличных форм</dc:title>
  <dc:creator/>
  <cp:keywords/>
  <dcterms:created xsi:type="dcterms:W3CDTF">2026-11-02T05:42:13Z</dcterms:created>
  <dcterms:modified xsi:type="dcterms:W3CDTF">2026-11-02T05:42:13Z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