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[I128-1486] Сообщение о недоступности морфологического поиска в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3035ca0d4e5d0ebd9d85dfa1d063e818dcaa3"/>
    <w:p>
      <w:pPr>
        <w:pStyle w:val="Heading1"/>
      </w:pPr>
      <w:r>
        <w:t xml:space="preserve">[I128-1486] Сообщение о недоступности морфологического поиска в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 блок о сообщении при недоступности морфологического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уточнено, что при поиске с морфологическим расширением АРМ различает ошибку загрузки библиотеки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 ошибку словаря.</w:t>
      </w:r>
    </w:p>
    <w:p>
      <w:pPr>
        <w:pStyle w:val="BodyText"/>
      </w:pPr>
      <w:r>
        <w:t xml:space="preserve">Если библиотека не загрузилась, пользователь видит эту причину вместо общего сообщения о файле словаря.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расширения, если они доступны.</w:t>
      </w:r>
    </w:p>
    <w:p>
      <w:pPr>
        <w:pStyle w:val="BodyText"/>
      </w:pPr>
      <w:r>
        <w:t xml:space="preserve">PR: https://bitbucket.irbis128.ru/projects/I128/repos/irbis128/pull-requests/1114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59"/>
    <w:p>
      <w:pPr>
        <w:pStyle w:val="Heading3"/>
      </w:pPr>
      <w:r>
        <w:t xml:space="preserve">1.1. 🔗 Соответствует задача: I128-1359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[I128-1359]</w:t>
        </w:r>
      </w:hyperlink>
      <w:r>
        <w:t xml:space="preserve"> </w:t>
      </w:r>
      <w:r>
        <w:t xml:space="preserve">Некорректное сообщение об ошибке при недоступности библиотеки hunspell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[I128-1486] Сообщение о недоступности морфологического поиска в Каталогизаторе</dc:title>
  <dc:creator/>
  <cp:keywords/>
  <dcterms:created xsi:type="dcterms:W3CDTF">2026-10-15T11:35:20Z</dcterms:created>
  <dcterms:modified xsi:type="dcterms:W3CDTF">2026-10-15T11:35:20Z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