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ISO-ФАЙЛ ПО ПОСЛЕДНИМ КОПИЯМ MST-ФАЙЛА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2682c68c4ab847cc1f13a2bcf7df22fe50d6e2"/>
    <w:p>
      <w:pPr>
        <w:pStyle w:val="Heading1"/>
      </w:pPr>
      <w:r>
        <w:t xml:space="preserve">Режим СОЗДАТЬ ISO-ФАЙЛ ПО ПОСЛЕДНИМ КОПИЯМ MST-ФАЙЛА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формирования ISO-файла на основе последних копий записей текущей БД.</w:t>
      </w:r>
    </w:p>
    <w:p>
      <w:pPr>
        <w:pStyle w:val="BodyText"/>
      </w:pPr>
      <w:r>
        <w:t xml:space="preserve">Режим имеет смысл применять при восстановлении «разрушенных» БД – в этом случае успешно сформированный ISO-файл следует:</w:t>
      </w:r>
      <w:r>
        <w:t xml:space="preserve"> </w:t>
      </w:r>
      <w:r>
        <w:t xml:space="preserve">* ИМПОРТИРОВАТЬ (без ТВП-переформатирования и с отключением ФЛК и АВТОВВОДА) в предварительно опустошенную БД (режим ОПУСТОШИТЬ),</w:t>
      </w:r>
      <w:r>
        <w:t xml:space="preserve"> </w:t>
      </w:r>
      <w:r>
        <w:t xml:space="preserve">* после чего выполнить режим СОЗДАТЬ СЛОВАРЬ ПОЛНОСТЬЮ.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ISO-ФАЙЛ ПО ПОСЛЕДНИМ КОПИЯМ MST-ФАЙЛА</dc:title>
  <dc:creator/>
  <cp:keywords/>
  <dcterms:created xsi:type="dcterms:W3CDTF">2026-08-30T07:56:45Z</dcterms:created>
  <dcterms:modified xsi:type="dcterms:W3CDTF">2026-08-30T07:56:45Z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