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Стандартный просмотрщик (ExtJS 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тандартный-просмотрщик-extjs-3"/>
    <w:p>
      <w:pPr>
        <w:pStyle w:val="Heading1"/>
      </w:pPr>
      <w:r>
        <w:t xml:space="preserve">Стандартный просмотрщик (ExtJS 3)</w:t>
      </w:r>
    </w:p>
    <w:p>
      <w:pPr>
        <w:pStyle w:val="FirstParagraph"/>
      </w:pPr>
      <w:r>
        <w:t xml:space="preserve">Классический интерфейс на ExtJS 3 используется для совместимости с установками, где сохранен старый режим просмотра постраничных документов. Он открывает подготовленные изображения страниц и предоставляет базовые инструменты чтения без расширенных возможностей современного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9" w:name="возможности"/>
    <w:p>
      <w:pPr>
        <w:pStyle w:val="Heading2"/>
      </w:pPr>
      <w:r>
        <w:t xml:space="preserve">1. Возможности</w:t>
      </w:r>
    </w:p>
    <w:p>
      <w:pPr>
        <w:pStyle w:val="FirstParagraph"/>
      </w:pPr>
      <w:r>
        <w:t xml:space="preserve">В стандартном просмотрщике доступны:</w:t>
      </w:r>
    </w:p>
    <w:p>
      <w:pPr>
        <w:pStyle w:val="Compact"/>
        <w:numPr>
          <w:ilvl w:val="0"/>
          <w:numId w:val="1001"/>
        </w:numPr>
      </w:pPr>
      <w:r>
        <w:t xml:space="preserve">переход по страницам вперед и назад;</w:t>
      </w:r>
    </w:p>
    <w:p>
      <w:pPr>
        <w:pStyle w:val="Compact"/>
        <w:numPr>
          <w:ilvl w:val="0"/>
          <w:numId w:val="1001"/>
        </w:numPr>
      </w:pPr>
      <w:r>
        <w:t xml:space="preserve">ввод номера страницы;</w:t>
      </w:r>
    </w:p>
    <w:p>
      <w:pPr>
        <w:pStyle w:val="Compact"/>
        <w:numPr>
          <w:ilvl w:val="0"/>
          <w:numId w:val="1001"/>
        </w:numPr>
      </w:pPr>
      <w:r>
        <w:t xml:space="preserve">просмотр текущей страницы в области чтения;</w:t>
      </w:r>
    </w:p>
    <w:p>
      <w:pPr>
        <w:pStyle w:val="Compact"/>
        <w:numPr>
          <w:ilvl w:val="0"/>
          <w:numId w:val="1001"/>
        </w:numPr>
      </w:pPr>
      <w:r>
        <w:t xml:space="preserve">печать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создание закладки;</w:t>
      </w:r>
    </w:p>
    <w:p>
      <w:pPr>
        <w:pStyle w:val="Compact"/>
        <w:numPr>
          <w:ilvl w:val="0"/>
          <w:numId w:val="1001"/>
        </w:numPr>
      </w:pPr>
      <w:r>
        <w:t xml:space="preserve">создание визуальной заметки, если у пользователя есть нужные права;</w:t>
      </w:r>
    </w:p>
    <w:p>
      <w:pPr>
        <w:pStyle w:val="Compact"/>
        <w:numPr>
          <w:ilvl w:val="0"/>
          <w:numId w:val="1001"/>
        </w:numPr>
      </w:pPr>
      <w:r>
        <w:t xml:space="preserve">поиск по подготовленному текстовому слою с переходом к найденной странице.</w:t>
      </w:r>
    </w:p>
    <w:p>
      <w:pPr>
        <w:pStyle w:val="FirstParagraph"/>
      </w:pPr>
      <w:r>
        <w:t xml:space="preserve">Интерфейс использует параметры документа, переданные страницей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: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начальную и последнюю страницу, текущую страницу, связанную базу электронного каталога и поисковый запрос.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t xml:space="preserve">Режим полезен для старых рабочих мест и инсталляций, где уже настроены ExtJS-сценарии электронной библиотеки. Для новых пользовательских сценариев предпочтительнее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потому что он лучше адаптирован к современным браузерам и мобильным устройствам.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Стандартный просмотрщик (ExtJS 3)</dc:title>
  <dc:creator/>
  <cp:keywords/>
  <dcterms:created xsi:type="dcterms:W3CDTF">2026-08-30T22:34:58Z</dcterms:created>
  <dcterms:modified xsi:type="dcterms:W3CDTF">2026-08-30T22:34:58Z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