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[I128-2425] Страница управления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425-страница-управления-выставками"/>
    <w:p>
      <w:pPr>
        <w:pStyle w:val="Heading1"/>
      </w:pPr>
      <w:r>
        <w:t xml:space="preserve">[I128-2425] Страница управления выставками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Добавлена Help-страница</w:t>
      </w:r>
      <w:r>
        <w:t xml:space="preserve"> </w:t>
      </w:r>
      <w:r>
        <w:rPr>
          <w:rStyle w:val="VerbatimChar"/>
        </w:rPr>
        <w:t xml:space="preserve">Expositions/Manage</w:t>
      </w:r>
      <w:r>
        <w:t xml:space="preserve"> </w:t>
      </w:r>
      <w:r>
        <w:t xml:space="preserve">с описанием страницы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: назначение административного списка выставок, доступные действия, состав карточки выставки, настройка внутренних разделов и поведение после сохранения.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Обновлен корневой раздел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 новая страница подключена к дереву документации через дочерний раздел. В странице назначения модуля добавлена ссылка на управление карточками выставок.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Скриншоты не добавлялись: описание основано на устойчивых элементах страницы и полях карточки, а для демонстрации не требуется отдельное изображение.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4"/>
    <w:p>
      <w:pPr>
        <w:pStyle w:val="Heading3"/>
      </w:pPr>
      <w:r>
        <w:t xml:space="preserve">1.1. 🔗 Соответствует задача: I128-2414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[I128-2414]</w:t>
        </w:r>
      </w:hyperlink>
      <w:r>
        <w:t xml:space="preserve"> </w:t>
      </w:r>
      <w:r>
        <w:t xml:space="preserve">Создать страницу управления выставками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[I128-2425] Страница управления выставками</dc:title>
  <dc:creator/>
  <cp:keywords/>
  <dcterms:created xsi:type="dcterms:W3CDTF">2026-08-31T15:14:58Z</dcterms:created>
  <dcterms:modified xsi:type="dcterms:W3CDTF">2026-08-31T15:14:58Z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