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[I128-2684] DP_Irbis64Native может рассинхронизировать MST и XRF при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13709b2264911fe9799b239dcdc35da83bccfb"/>
    <w:p>
      <w:pPr>
        <w:pStyle w:val="Heading1"/>
      </w:pPr>
      <w:r>
        <w:t xml:space="preserve">[I128-2684] DP_Irbis64Native может рассинхронизировать MST и XRF при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11:08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записи через DP_Irbis64Native может появиться повреждение связки MST/XRF: диагностика сообщает xrf</w:t>
      </w:r>
      <w:r>
        <w:rPr>
          <w:strike/>
        </w:rPr>
        <w:t xml:space="preserve">offset</w:t>
      </w:r>
      <w:r>
        <w:t xml:space="preserve">mismatch, MST offset и XRF offset для одного MFN различаются.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Выполнить сохранение записи через DP_Irbis64Native на рабочей базе.</w:t>
      </w:r>
      <w:r>
        <w:t xml:space="preserve"> </w:t>
      </w:r>
      <w:r>
        <w:t xml:space="preserve">2. Запустить диагностику связей MST/XRF.</w:t>
      </w:r>
      <w:r>
        <w:t xml:space="preserve"> </w:t>
      </w:r>
      <w:r>
        <w:t xml:space="preserve">3. Фактический результат: для MFN появляется ошибка вида XRF offset differs from MST offset.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После записи XRF указывает на фактически записанный MST offset, лидер MST содержит тот же MFN, а диагностика MST/XRF не показывает рассинхронизацию по сохраненной записи.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write</w:t>
      </w:r>
      <w:r>
        <w:rPr>
          <w:strike/>
        </w:rPr>
        <w:t xml:space="preserve">path MST и XRF есть участки, где обновления MST/XRF и сбросы флагов выполняются без единого безопасного helper</w:t>
      </w:r>
      <w:r>
        <w:t xml:space="preserve">блокирования и без проверки связки после записи. При ошибочном или устаревшем offset можно записать XRF, не соответствующий фактической MST-записи.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Усилить write-path DP_Irbis64Native: брать парные MST/XRF locks, инвалидировать XRF cache перед записью, проверять append offset, проверять связь MST/XRF после записи и защищать XRF write от неверного MFN/seek.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затрагивает низкоуровневую запись MST/XRF и диагностику. Нужны отдельные проверки записи, диагностики DiagMstXrf и отсутствия регрессии на актуализации.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2684: DP</w:t>
      </w:r>
      <w:r>
        <w:rPr>
          <w:i/>
          <w:iCs/>
        </w:rPr>
        <w:t xml:space="preserve">Irbis64Native может рассинхронизировать MST и XRF при записи. Scope: DP</w:t>
      </w:r>
      <w:r>
        <w:t xml:space="preserve">Irbis64Native;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bugfix/I128~~2684~~dp~~native~~mst~~xrf~~write~~locks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. Effect: DP*Irbis64Native может рассинхронизировать MST и XRF при записи.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modules/DP_Irbis64Native/include/MstSpace.php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; patch stats: +116/-13.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DP_Irbis64Native может рассинхронизировать MST и XRF при записи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modules/DP_Irbis64Native/include/XrfFile.php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; patch stats: +7/-1.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DP_Irbis64Native может рассинхронизировать MST и XRF при записи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[I128-2684] DP_Irbis64Native может рассинхронизировать MST и XRF при записи</dc:title>
  <dc:creator/>
  <cp:keywords/>
  <dcterms:created xsi:type="dcterms:W3CDTF">2026-08-31T06:29:45Z</dcterms:created>
  <dcterms:modified xsi:type="dcterms:W3CDTF">2026-08-31T06:29:45Z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