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Получить версию сервера ИРБИС 64 (1)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получить-версию-сервера-ирбис-64-1"/>
    <w:p>
      <w:pPr>
        <w:pStyle w:val="Heading1"/>
      </w:pPr>
      <w:r>
        <w:t xml:space="preserve">Получить версию сервера ИРБИС 64 (1)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возвращает информацию о версии сервера ИРБИС 64.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p>
      <w:pPr>
        <w:pStyle w:val="FirstParagraph"/>
      </w:pPr>
      <w:r>
        <w:t xml:space="preserve">Дополнительные параметры не передаются.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Возвращается несколько строк: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возврата.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Версия сервера,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2011.1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Дополнительный числовой параметр версии.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Дополнительный числовой параметр версии.</w:t>
            </w:r>
          </w:p>
        </w:tc>
      </w:tr>
    </w:tbl>
    <w:p>
      <w:pPr>
        <w:pStyle w:val="BodyText"/>
      </w:pPr>
      <w:r>
        <w:t xml:space="preserve">В старом примере протокола возвращались значения</w:t>
      </w:r>
      <w:r>
        <w:t xml:space="preserve"> </w:t>
      </w:r>
      <w:r>
        <w:rPr>
          <w:rStyle w:val="VerbatimChar"/>
        </w:rPr>
        <w:t xml:space="preserve">0</w:t>
      </w:r>
      <w:r>
        <w:t xml:space="preserve">,</w:t>
      </w:r>
      <w:r>
        <w:t xml:space="preserve"> </w:t>
      </w:r>
      <w:r>
        <w:rPr>
          <w:rStyle w:val="VerbatimChar"/>
        </w:rPr>
        <w:t xml:space="preserve">2011.1</w:t>
      </w:r>
      <w:r>
        <w:t xml:space="preserve">,</w:t>
      </w:r>
      <w:r>
        <w:t xml:space="preserve"> </w:t>
      </w:r>
      <w:r>
        <w:rPr>
          <w:rStyle w:val="VerbatimChar"/>
        </w:rPr>
        <w:t xml:space="preserve">15</w:t>
      </w:r>
      <w:r>
        <w:t xml:space="preserve">,</w:t>
      </w:r>
      <w:r>
        <w:t xml:space="preserve"> </w:t>
      </w:r>
      <w:r>
        <w:rPr>
          <w:rStyle w:val="VerbatimChar"/>
        </w:rPr>
        <w:t xml:space="preserve">45</w:t>
      </w:r>
      <w:r>
        <w:t xml:space="preserve">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Получить версию сервера ИРБИС 64 (1)</dc:title>
  <dc:creator/>
  <cp:keywords/>
  <dcterms:created xsi:type="dcterms:W3CDTF">2026-08-30T06:49:03Z</dcterms:created>
  <dcterms:modified xsi:type="dcterms:W3CDTF">2026-08-30T06:49:03Z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