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ОПУСТОШИТЬ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жим-опустошить"/>
    <w:p>
      <w:pPr>
        <w:pStyle w:val="Heading1"/>
      </w:pPr>
      <w:r>
        <w:t xml:space="preserve">Режим ОПУСТОШИТЬ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предназначен для опустошения текущей БД, т.е.</w:t>
      </w:r>
      <w:r>
        <w:t xml:space="preserve"> </w:t>
      </w:r>
      <w:r>
        <w:rPr>
          <w:b/>
          <w:bCs/>
        </w:rPr>
        <w:t xml:space="preserve">уничтожения</w:t>
      </w:r>
      <w:r>
        <w:t xml:space="preserve"> </w:t>
      </w:r>
      <w:r>
        <w:t xml:space="preserve">всех документов, входящих в ее состав.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крайне ответственный, поэтому требуется его подтверждение.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рекомендуется периодически использовать для опустошения базы данных заказов на книговыдачу - RQST (когда нет невыполненных заказов и записей бронирования).</w:t>
      </w:r>
    </w:p>
    <w:p>
      <w:pPr>
        <w:pStyle w:val="BodyText"/>
      </w:pPr>
      <w:r>
        <w:t xml:space="preserve">Это приводит к ускорению работы с очередью заказов.</w:t>
      </w:r>
      <w:r>
        <w:t xml:space="preserve"> </w:t>
      </w:r>
      <w:r>
        <w:t xml:space="preserve">@@@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ОПУСТОШИТЬ</dc:title>
  <dc:creator/>
  <cp:keywords/>
  <dcterms:created xsi:type="dcterms:W3CDTF">2026-10-18T13:40:36Z</dcterms:created>
  <dcterms:modified xsi:type="dcterms:W3CDTF">2026-10-18T13:40:36Z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