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[I128-2129] Рабочий лист ввода. ввод с подполями. радио кнопки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2d0ff7dc67bdbfb4fd700ded3f4d738e8452b6"/>
    <w:p>
      <w:pPr>
        <w:pStyle w:val="Heading1"/>
      </w:pPr>
      <w:r>
        <w:t xml:space="preserve">[I128-2129] Рабочий лист ввода. ввод с подполями. радио кнопки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радио-кнопки подполе роль например поле 225 вкладка расширенное два подполя рядом.</w:t>
      </w:r>
    </w:p>
    <w:p>
      <w:pPr>
        <w:pStyle w:val="BodyText"/>
      </w:pPr>
      <w:r>
        <w:t xml:space="preserve">видно что они при мастшабировании слипаются не отходят друг от друга и текст не виден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!https://af.attachmail.ru/cgi-bin/readmsg?id=17712256061117778625;0;1;3&amp;mode=attachment&amp;email=arnosi@mail.ru&amp;ct=image%2fpng&amp;cn=%d0%b8%d0%b7%d0%be%d0%b1%d1%80%d0%b0%d0%b6%d0%b5%d0%bd%d0%b8%d0%b5.png&amp;cte=binary&amp;rid=1425159457545831189577851051532680647851736161259!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[I128-2129] Рабочий лист ввода. ввод с подполями. радио кнопки</dc:title>
  <dc:creator/>
  <cp:keywords/>
  <dcterms:created xsi:type="dcterms:W3CDTF">2026-10-15T17:56:45Z</dcterms:created>
  <dcterms:modified xsi:type="dcterms:W3CDTF">2026-10-15T17:56:45Z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