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логического объединения нескольких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c01499f394fcdefd7ae1d9e59ff79d7acbf8b0"/>
    <w:p>
      <w:pPr>
        <w:pStyle w:val="Heading1"/>
      </w:pPr>
      <w:r>
        <w:t xml:space="preserve">Провайдер логического объединения нескольких БД</w:t>
      </w:r>
    </w:p>
    <w:p>
      <w:pPr>
        <w:pStyle w:val="FirstParagraph"/>
      </w:pPr>
      <w:r>
        <w:t xml:space="preserve">DP_raidb0 - провайдер данных, который объединяет несколько физических баз в одну логическую базу. Модуль распределяет поиск, чтение, форматирование и запись между настроенными подчиненными БД, а внешним пользователям возвращает единый список результатов с составными MFN вида</w:t>
      </w:r>
      <w:r>
        <w:t xml:space="preserve"> </w:t>
      </w:r>
      <w:r>
        <w:rPr>
          <w:rStyle w:val="VerbatimChar"/>
        </w:rPr>
        <w:t xml:space="preserve">dbid/mfn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логического объединения нескольких БД</dc:title>
  <dc:creator/>
  <cp:keywords/>
  <dcterms:created xsi:type="dcterms:W3CDTF">2026-08-31T02:47:48Z</dcterms:created>
  <dcterms:modified xsi:type="dcterms:W3CDTF">2026-08-31T02:47:48Z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