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Приостановить создание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иостановить-создание-сводного-каталога"/>
    <w:p>
      <w:pPr>
        <w:pStyle w:val="Heading1"/>
      </w:pPr>
      <w:r>
        <w:t xml:space="preserve">Приостановить создание сводного каталога</w:t>
      </w:r>
    </w:p>
    <w:p>
      <w:pPr>
        <w:pStyle w:val="FirstParagraph"/>
      </w:pPr>
      <w:r>
        <w:t xml:space="preserve">Может принимать два значения: Да/Нет.</w:t>
      </w:r>
    </w:p>
    <w:p>
      <w:pPr>
        <w:pStyle w:val="BodyText"/>
      </w:pPr>
      <w:r>
        <w:t xml:space="preserve">Если установлено в Да, то новые задачи на обработку этапов, загрузку БД-источников и выгрузку БД-источников не будут создаваться.</w:t>
      </w:r>
    </w:p>
    <w:bookmarkStart w:id="9" w:name="запуск-сбора-сводного-каталога"/>
    <w:p>
      <w:pPr>
        <w:pStyle w:val="Heading2"/>
      </w:pPr>
      <w:r>
        <w:t xml:space="preserve">1. Запуск сбора сводного каталога</w:t>
      </w:r>
    </w:p>
    <w:p>
      <w:pPr>
        <w:pStyle w:val="FirstParagraph"/>
      </w:pPr>
      <w:r>
        <w:t xml:space="preserve">Для запуска сбора сводного каталога установите значение</w:t>
      </w:r>
      <w:r>
        <w:t xml:space="preserve"> </w:t>
      </w:r>
      <w:r>
        <w:t xml:space="preserve">“Нет”</w:t>
      </w:r>
      <w:r>
        <w:t xml:space="preserve">. После сохранения настройки новые фоновые задания будут создаваться автоматически.</w:t>
      </w:r>
    </w:p>
    <w:p>
      <w:pPr>
        <w:pStyle w:val="BodyText"/>
      </w:pPr>
      <w:r>
        <w:t xml:space="preserve">Если нужно временно остановить создание новых заданий, установите значение</w:t>
      </w:r>
      <w:r>
        <w:t xml:space="preserve"> </w:t>
      </w:r>
      <w:r>
        <w:t xml:space="preserve">“Да”</w:t>
      </w:r>
      <w:r>
        <w:t xml:space="preserve">. Уже созданные задания следует контролировать отдельно в очереди задач.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Приостановить создание сводного каталога</dc:title>
  <dc:creator/>
  <cp:keywords/>
  <dcterms:created xsi:type="dcterms:W3CDTF">2026-08-30T08:15:54Z</dcterms:created>
  <dcterms:modified xsi:type="dcterms:W3CDTF">2026-08-30T08:15:54Z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