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[I128-1907] Исключена настраиваемая функциональность конвертирования поисковых запросов в полнотекстовые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3a221cd015b0f1a10bfe029689d1e0665d3395d"/>
    <w:p>
      <w:pPr>
        <w:pStyle w:val="Heading1"/>
      </w:pPr>
      <w:r>
        <w:t xml:space="preserve">[I128-1907] Исключена настраиваемая функциональность конвертирования поисковых запросов в полнотекстовые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Новые возможности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2026.1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Иван Батрак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ИРБИС-сервер Турбо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27.11.2025 07:52</w:t>
      </w:r>
    </w:p>
    <w:p>
      <w:pPr>
        <w:pStyle w:val="BodyText"/>
      </w:pPr>
      <w:r>
        <w:rPr>
          <w:i/>
          <w:iCs/>
        </w:rPr>
        <w:t xml:space="preserve">Нет описания</w:t>
      </w:r>
    </w:p>
    <w:bookmarkStart w:id="11" w:name="связанные-задачи"/>
    <w:p>
      <w:pPr>
        <w:pStyle w:val="Heading2"/>
      </w:pPr>
      <w:r>
        <w:t xml:space="preserve">1. Связанные задачи</w:t>
      </w:r>
    </w:p>
    <w:bookmarkStart w:id="10" w:name="соответствует-задача-i128-1908"/>
    <w:p>
      <w:pPr>
        <w:pStyle w:val="Heading3"/>
      </w:pPr>
      <w:r>
        <w:t xml:space="preserve">1.1. 🔗 Соответствует задача: I128-1908</w:t>
      </w:r>
    </w:p>
    <w:p>
      <w:pPr>
        <w:pStyle w:val="BlockText"/>
      </w:pPr>
      <w:hyperlink r:id="rId9">
        <w:r>
          <w:rPr>
            <w:rStyle w:val="Hyperlink"/>
            <w:b/>
            <w:bCs/>
          </w:rPr>
          <w:t xml:space="preserve">[I128-1908]</w:t>
        </w:r>
      </w:hyperlink>
      <w:r>
        <w:t xml:space="preserve"> </w:t>
      </w:r>
      <w:r>
        <w:t xml:space="preserve">Исключена настраиваемая функциональность конвертирования поисковых запросов в полнотекстовые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Отменено</w:t>
      </w:r>
      <w:r>
        <w:t xml:space="preserve"> </w:t>
      </w:r>
      <w:r>
        <w:t xml:space="preserve">| Автор: Ilya Mikhaylenko</w:t>
      </w:r>
    </w:p>
    <w:bookmarkEnd w:id="10"/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GeneralDescription/WhatsNew/I128/TaskInfo/I128-1908/READM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GeneralDescription/WhatsNew/I128/TaskInfo/I128-1908/READM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[I128-1907] Исключена настраиваемая функциональность конвертирования поисковых запросов в полнотекстовые</dc:title>
  <dc:creator/>
  <cp:keywords/>
  <dcterms:created xsi:type="dcterms:W3CDTF">2026-10-15T13:10:55Z</dcterms:created>
  <dcterms:modified xsi:type="dcterms:W3CDTF">2026-10-15T13:10:55Z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