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&amp;uf(’+R… - Усекает строку справа до точки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r---усекает-строку-справа-до-точки"/>
    <w:p>
      <w:pPr>
        <w:pStyle w:val="Heading1"/>
      </w:pPr>
      <w:r>
        <w:t xml:space="preserve">&amp;uf(’+R… - Усекает строку справа до точки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&amp;uf(’+R… - Усекает строку справа до точки</dc:title>
  <dc:creator/>
  <cp:keywords/>
  <dcterms:created xsi:type="dcterms:W3CDTF">2026-11-08T22:06:50Z</dcterms:created>
  <dcterms:modified xsi:type="dcterms:W3CDTF">2026-11-08T22:06:50Z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