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руктуры-данных"/>
    <w:p>
      <w:pPr>
        <w:pStyle w:val="Heading1"/>
      </w:pPr>
      <w:r>
        <w:t xml:space="preserve">Структуры данных</w:t>
      </w:r>
    </w:p>
    <w:bookmarkStart w:id="9" w:name="class-virtialref_api_get"/>
    <w:p>
      <w:pPr>
        <w:pStyle w:val="Heading2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Структуры данных</dc:title>
  <dc:creator/>
  <cp:keywords/>
  <dcterms:created xsi:type="dcterms:W3CDTF">2026-09-07T08:15:09Z</dcterms:created>
  <dcterms:modified xsi:type="dcterms:W3CDTF">2026-09-07T08:15:09Z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