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Изображения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изображения"/>
    <w:p>
      <w:pPr>
        <w:pStyle w:val="Heading1"/>
      </w:pPr>
      <w:r>
        <w:t xml:space="preserve">Изображения</w:t>
      </w:r>
    </w:p>
    <w:p>
      <w:pPr>
        <w:pStyle w:val="FirstParagraph"/>
      </w:pPr>
      <w:r>
        <w:t xml:space="preserve">Настройки конвертации и защиты одиночных изображений.</w:t>
      </w:r>
    </w:p>
    <w:bookmarkStart w:id="9" w:name="X1e59f2648864c669d6ef621849f8c77a587577a"/>
    <w:p>
      <w:pPr>
        <w:pStyle w:val="Heading2"/>
      </w:pPr>
      <w:r>
        <w:t xml:space="preserve">1. Пересоздать информацию для просмотра всех изображений</w:t>
      </w:r>
    </w:p>
    <w:p>
      <w:pPr>
        <w:pStyle w:val="FirstParagraph"/>
      </w:pPr>
      <w:r>
        <w:t xml:space="preserve">Эта кнопка предназначена для запуска фоновой задачи, которая принудительно переконвертирует все изображения электронной библиотеки в соответствии с текущими настройками.</w:t>
      </w:r>
    </w:p>
    <w:bookmarkEnd w:id="9"/>
    <w:bookmarkStart w:id="10" w:name="X26d56ffebd7e46e48da77d0a952e0f9b793ed4c"/>
    <w:p>
      <w:pPr>
        <w:pStyle w:val="Heading2"/>
      </w:pPr>
      <w:r>
        <w:t xml:space="preserve">2. Параметры предварительного конвертирования изображений для просмотра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Максимальная ширина (</w:t>
      </w:r>
      <w:r>
        <w:rPr>
          <w:rStyle w:val="VerbatimChar"/>
          <w:b/>
          <w:bCs/>
        </w:rPr>
        <w:t xml:space="preserve">imgMaxWidth</w:t>
      </w:r>
      <w:r>
        <w:rPr>
          <w:b/>
          <w:bCs/>
        </w:rPr>
        <w:t xml:space="preserve">)</w:t>
      </w:r>
      <w:r>
        <w:t xml:space="preserve">: максимальная ширина изображения для предпросмотра.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Максимальная высота (</w:t>
      </w:r>
      <w:r>
        <w:rPr>
          <w:rStyle w:val="VerbatimChar"/>
          <w:b/>
          <w:bCs/>
        </w:rPr>
        <w:t xml:space="preserve">imgMaxHeight</w:t>
      </w:r>
      <w:r>
        <w:rPr>
          <w:b/>
          <w:bCs/>
        </w:rPr>
        <w:t xml:space="preserve">)</w:t>
      </w:r>
      <w:r>
        <w:t xml:space="preserve">: максимальная высота.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Тип выравнивания (</w:t>
      </w:r>
      <w:r>
        <w:rPr>
          <w:rStyle w:val="VerbatimChar"/>
          <w:b/>
          <w:bCs/>
        </w:rPr>
        <w:t xml:space="preserve">imgResizeType</w:t>
      </w:r>
      <w:r>
        <w:rPr>
          <w:b/>
          <w:bCs/>
        </w:rPr>
        <w:t xml:space="preserve">)</w:t>
      </w:r>
      <w:r>
        <w:t xml:space="preserve">: правило масштабирования исходного изображения (доступны варианты:</w:t>
      </w:r>
      <w:r>
        <w:t xml:space="preserve"> </w:t>
      </w:r>
      <w:r>
        <w:rPr>
          <w:i/>
          <w:iCs/>
        </w:rPr>
        <w:t xml:space="preserve">По ширине</w:t>
      </w:r>
      <w:r>
        <w:t xml:space="preserve">,</w:t>
      </w:r>
      <w:r>
        <w:t xml:space="preserve"> </w:t>
      </w:r>
      <w:r>
        <w:rPr>
          <w:i/>
          <w:iCs/>
        </w:rPr>
        <w:t xml:space="preserve">По высоте</w:t>
      </w:r>
      <w:r>
        <w:t xml:space="preserve">,</w:t>
      </w:r>
      <w:r>
        <w:t xml:space="preserve"> </w:t>
      </w:r>
      <w:r>
        <w:rPr>
          <w:i/>
          <w:iCs/>
        </w:rPr>
        <w:t xml:space="preserve">Вписать</w:t>
      </w:r>
      <w:r>
        <w:t xml:space="preserve">,</w:t>
      </w:r>
      <w:r>
        <w:t xml:space="preserve"> </w:t>
      </w:r>
      <w:r>
        <w:rPr>
          <w:i/>
          <w:iCs/>
        </w:rPr>
        <w:t xml:space="preserve">Растянуть</w:t>
      </w:r>
      <w:r>
        <w:t xml:space="preserve">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Водяной знак (</w:t>
      </w:r>
      <w:r>
        <w:rPr>
          <w:rStyle w:val="VerbatimChar"/>
          <w:b/>
          <w:bCs/>
        </w:rPr>
        <w:t xml:space="preserve">watermark</w:t>
      </w:r>
      <w:r>
        <w:rPr>
          <w:b/>
          <w:bCs/>
        </w:rPr>
        <w:t xml:space="preserve">)</w:t>
      </w:r>
      <w:r>
        <w:t xml:space="preserve">: файл изображения (строго в формате</w:t>
      </w:r>
      <w:r>
        <w:t xml:space="preserve"> </w:t>
      </w:r>
      <w:r>
        <w:rPr>
          <w:b/>
          <w:bCs/>
        </w:rPr>
        <w:t xml:space="preserve">PNG</w:t>
      </w:r>
      <w:r>
        <w:t xml:space="preserve"> </w:t>
      </w:r>
      <w:r>
        <w:t xml:space="preserve">для поддержки прозрачности), который будет накладываться на картинки для защиты контента от копирования.</w:t>
      </w:r>
    </w:p>
    <w:p>
      <w:pPr>
        <w:pStyle w:val="FirstParagraph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Обработка EXIF-данных:</w:t>
      </w:r>
      <w:r>
        <w:t xml:space="preserve"> </w:t>
      </w:r>
      <w:r>
        <w:t xml:space="preserve">При конвертации исходного изображения модуль автоматически анализирует его метаданные (EXIF). Система извлекает дату съемки (записывается в поле 5 документа), а также корректно обрабатывает тег</w:t>
      </w:r>
      <w:r>
        <w:t xml:space="preserve"> </w:t>
      </w:r>
      <w:r>
        <w:rPr>
          <w:rStyle w:val="VerbatimChar"/>
        </w:rPr>
        <w:t xml:space="preserve">Orientation</w:t>
      </w:r>
      <w:r>
        <w:t xml:space="preserve">, автоматически поворачивая или зеркально отражая изображение для правильного отображения.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Важно:</w:t>
      </w:r>
      <w:r>
        <w:t xml:space="preserve"> </w:t>
      </w:r>
      <w:r>
        <w:t xml:space="preserve">Для корректного изменения размеров изображений и наложения водяных знаков в конфигурации PHP вашего веб-сервера должно быть включено расширение</w:t>
      </w:r>
      <w:r>
        <w:t xml:space="preserve"> </w:t>
      </w:r>
      <w:r>
        <w:rPr>
          <w:rStyle w:val="VerbatimChar"/>
          <w:b/>
          <w:bCs/>
        </w:rPr>
        <w:t xml:space="preserve">gd</w:t>
      </w:r>
      <w:r>
        <w:t xml:space="preserve">.</w:t>
      </w:r>
      <w:r>
        <w:t xml:space="preserve"> </w:t>
      </w:r>
      <w:r>
        <w:t xml:space="preserve">@@@</w:t>
      </w:r>
    </w:p>
    <w:bookmarkEnd w:id="10"/>
    <w:bookmarkStart w:id="11" w:name="групповое-редактирование-изображений"/>
    <w:p>
      <w:pPr>
        <w:pStyle w:val="Heading2"/>
      </w:pPr>
      <w:r>
        <w:t xml:space="preserve">3. Групповое редактирование изображений</w:t>
      </w:r>
    </w:p>
    <w:p>
      <w:pPr>
        <w:pStyle w:val="FirstParagraph"/>
      </w:pPr>
      <w:r>
        <w:t xml:space="preserve">Система поддерживает пакетное редактирование метаданных. Если вы выделите несколько изображений галочками и перейдете в режим редактирования, вы сможете массово применить общее</w:t>
      </w:r>
      <w:r>
        <w:t xml:space="preserve"> </w:t>
      </w:r>
      <w:r>
        <w:rPr>
          <w:b/>
          <w:bCs/>
        </w:rPr>
        <w:t xml:space="preserve">краткое описание</w:t>
      </w:r>
      <w:r>
        <w:t xml:space="preserve">, общие</w:t>
      </w:r>
      <w:r>
        <w:t xml:space="preserve"> </w:t>
      </w:r>
      <w:r>
        <w:rPr>
          <w:b/>
          <w:bCs/>
        </w:rPr>
        <w:t xml:space="preserve">ключевые слова</w:t>
      </w:r>
      <w:r>
        <w:t xml:space="preserve"> </w:t>
      </w:r>
      <w:r>
        <w:t xml:space="preserve">(с сохранением уже имеющихся у каждого файла индивидуальных слов), единую</w:t>
      </w:r>
      <w:r>
        <w:t xml:space="preserve"> </w:t>
      </w:r>
      <w:r>
        <w:rPr>
          <w:b/>
          <w:bCs/>
        </w:rPr>
        <w:t xml:space="preserve">дату съемки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аннотацию</w:t>
      </w:r>
      <w:r>
        <w:t xml:space="preserve"> </w:t>
      </w:r>
      <w:r>
        <w:t xml:space="preserve">сразу ко всей выделенной группе документов.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Изображения</dc:title>
  <dc:creator/>
  <cp:keywords/>
  <dcterms:created xsi:type="dcterms:W3CDTF">2026-09-10T10:39:44Z</dcterms:created>
  <dcterms:modified xsi:type="dcterms:W3CDTF">2026-09-10T10:39:44Z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