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workflowview"/>
    <w:p>
      <w:pPr>
        <w:pStyle w:val="Heading1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9" w:name="запись-workflowview"/>
    <w:p>
      <w:pPr>
        <w:pStyle w:val="Heading2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9"/>
    <w:bookmarkStart w:id="10" w:name="представление-списка"/>
    <w:p>
      <w:pPr>
        <w:pStyle w:val="Heading2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0"/>
    <w:bookmarkStart w:id="11" w:name="навигация"/>
    <w:p>
      <w:pPr>
        <w:pStyle w:val="Heading2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11"/>
    <w:bookmarkStart w:id="12" w:name="варианты-вывода"/>
    <w:p>
      <w:pPr>
        <w:pStyle w:val="Heading2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12"/>
    <w:bookmarkStart w:id="13" w:name="представление-карточки"/>
    <w:p>
      <w:pPr>
        <w:pStyle w:val="Heading2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13"/>
    <w:bookmarkStart w:id="14" w:name="форма-создания"/>
    <w:p>
      <w:pPr>
        <w:pStyle w:val="Heading2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14"/>
    <w:bookmarkStart w:id="15" w:name="универсальные-страницы"/>
    <w:p>
      <w:pPr>
        <w:pStyle w:val="Heading2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15"/>
    <w:bookmarkStart w:id="16" w:name="кнопки-переходов"/>
    <w:p>
      <w:pPr>
        <w:pStyle w:val="Heading2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WorkflowView</dc:title>
  <dc:creator/>
  <cp:keywords/>
  <dcterms:created xsi:type="dcterms:W3CDTF">2026-11-07T12:16:01Z</dcterms:created>
  <dcterms:modified xsi:type="dcterms:W3CDTF">2026-11-07T12:16:01Z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