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Клиент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иент"/>
    <w:p>
      <w:pPr>
        <w:pStyle w:val="Heading1"/>
      </w:pPr>
      <w:r>
        <w:t xml:space="preserve">Клиент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1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1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1"/>
        </w:numPr>
      </w:pPr>
      <w:r>
        <w:t xml:space="preserve">Opera 9.5 или выше;</w:t>
      </w:r>
    </w:p>
    <w:p>
      <w:pPr>
        <w:pStyle w:val="Compact"/>
        <w:numPr>
          <w:ilvl w:val="0"/>
          <w:numId w:val="1001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1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9"/>
    <w:bookmarkStart w:id="10" w:name="оборудование"/>
    <w:p>
      <w:pPr>
        <w:pStyle w:val="Heading2"/>
      </w:pPr>
      <w:r>
        <w:t xml:space="preserve">2. Оборудование</w:t>
      </w:r>
    </w:p>
    <w:p>
      <w:pPr>
        <w:pStyle w:val="Compact"/>
        <w:numPr>
          <w:ilvl w:val="0"/>
          <w:numId w:val="1002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2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2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2"/>
        </w:numPr>
      </w:pPr>
      <w:r>
        <w:t xml:space="preserve">доступ в сеть Internet.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Клиент</dc:title>
  <dc:creator/>
  <cp:keywords/>
  <dcterms:created xsi:type="dcterms:W3CDTF">2026-11-08T03:39:06Z</dcterms:created>
  <dcterms:modified xsi:type="dcterms:W3CDTF">2026-11-08T03:39:06Z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